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73573" w14:textId="29A5D19A" w:rsidR="00AD1DB1" w:rsidRPr="00852536" w:rsidRDefault="00732B7F">
      <w:pPr>
        <w:rPr>
          <w:rFonts w:ascii="Times New Roman" w:hAnsi="Times New Roman" w:cs="Times New Roman"/>
          <w:b/>
        </w:rPr>
      </w:pPr>
      <w:r w:rsidRPr="00852536">
        <w:rPr>
          <w:rFonts w:ascii="Times New Roman" w:hAnsi="Times New Roman" w:cs="Times New Roman"/>
          <w:b/>
          <w:noProof/>
          <w:lang w:eastAsia="tr-TR"/>
        </w:rPr>
        <w:drawing>
          <wp:inline distT="0" distB="0" distL="0" distR="0" wp14:anchorId="628E4803" wp14:editId="076D9454">
            <wp:extent cx="1500997" cy="642356"/>
            <wp:effectExtent l="0" t="0" r="0" b="0"/>
            <wp:docPr id="4" name="Resim 1" descr="C:\Users\Erasmus\Desktop\u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smus\Desktop\ua_logo.jpg"/>
                    <pic:cNvPicPr>
                      <a:picLocks noChangeAspect="1" noChangeArrowheads="1"/>
                    </pic:cNvPicPr>
                  </pic:nvPicPr>
                  <pic:blipFill>
                    <a:blip r:embed="rId5" cstate="print"/>
                    <a:srcRect/>
                    <a:stretch>
                      <a:fillRect/>
                    </a:stretch>
                  </pic:blipFill>
                  <pic:spPr bwMode="auto">
                    <a:xfrm>
                      <a:off x="0" y="0"/>
                      <a:ext cx="1500871" cy="642302"/>
                    </a:xfrm>
                    <a:prstGeom prst="rect">
                      <a:avLst/>
                    </a:prstGeom>
                    <a:noFill/>
                    <a:ln w="9525">
                      <a:noFill/>
                      <a:miter lim="800000"/>
                      <a:headEnd/>
                      <a:tailEnd/>
                    </a:ln>
                  </pic:spPr>
                </pic:pic>
              </a:graphicData>
            </a:graphic>
          </wp:inline>
        </w:drawing>
      </w:r>
      <w:r w:rsidR="00F705D8" w:rsidRPr="00852536">
        <w:rPr>
          <w:rFonts w:ascii="Times New Roman" w:hAnsi="Times New Roman" w:cs="Times New Roman"/>
          <w:b/>
        </w:rPr>
        <w:t xml:space="preserve">          </w:t>
      </w:r>
      <w:r w:rsidRPr="00852536">
        <w:rPr>
          <w:rFonts w:ascii="Times New Roman" w:hAnsi="Times New Roman" w:cs="Times New Roman"/>
          <w:b/>
        </w:rPr>
        <w:t xml:space="preserve"> </w:t>
      </w:r>
      <w:r w:rsidR="00AA35C9" w:rsidRPr="00852536">
        <w:rPr>
          <w:rFonts w:ascii="Times New Roman" w:hAnsi="Times New Roman" w:cs="Times New Roman"/>
          <w:b/>
        </w:rPr>
        <w:t xml:space="preserve"> </w:t>
      </w:r>
      <w:r w:rsidRPr="00852536">
        <w:rPr>
          <w:rFonts w:ascii="Times New Roman" w:hAnsi="Times New Roman" w:cs="Times New Roman"/>
          <w:b/>
          <w:noProof/>
          <w:lang w:eastAsia="tr-TR"/>
        </w:rPr>
        <w:drawing>
          <wp:inline distT="0" distB="0" distL="0" distR="0" wp14:anchorId="6CBBB935" wp14:editId="78BD069C">
            <wp:extent cx="2061714" cy="588826"/>
            <wp:effectExtent l="0" t="0" r="0" b="0"/>
            <wp:docPr id="6" name="Resim 1" descr="C:\Users\Erasmus\AppData\Local\Temp\Rar$DIa0.349\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smus\AppData\Local\Temp\Rar$DIa0.349\EU flag-Erasmus+_vect_POS.jpg"/>
                    <pic:cNvPicPr>
                      <a:picLocks noChangeAspect="1" noChangeArrowheads="1"/>
                    </pic:cNvPicPr>
                  </pic:nvPicPr>
                  <pic:blipFill>
                    <a:blip r:embed="rId6" cstate="print"/>
                    <a:srcRect/>
                    <a:stretch>
                      <a:fillRect/>
                    </a:stretch>
                  </pic:blipFill>
                  <pic:spPr bwMode="auto">
                    <a:xfrm>
                      <a:off x="0" y="0"/>
                      <a:ext cx="2062718" cy="589113"/>
                    </a:xfrm>
                    <a:prstGeom prst="rect">
                      <a:avLst/>
                    </a:prstGeom>
                    <a:noFill/>
                    <a:ln w="9525">
                      <a:noFill/>
                      <a:miter lim="800000"/>
                      <a:headEnd/>
                      <a:tailEnd/>
                    </a:ln>
                  </pic:spPr>
                </pic:pic>
              </a:graphicData>
            </a:graphic>
          </wp:inline>
        </w:drawing>
      </w:r>
      <w:r w:rsidR="00E104E5" w:rsidRPr="00852536">
        <w:rPr>
          <w:rFonts w:ascii="Times New Roman" w:hAnsi="Times New Roman" w:cs="Times New Roman"/>
          <w:noProof/>
          <w:lang w:eastAsia="tr-TR"/>
        </w:rPr>
        <w:drawing>
          <wp:inline distT="0" distB="0" distL="0" distR="0" wp14:anchorId="46C39D54" wp14:editId="59776858">
            <wp:extent cx="1259456" cy="890480"/>
            <wp:effectExtent l="0" t="0" r="0" b="0"/>
            <wp:docPr id="2" name="Resim 2" descr="C:\Users\Erasmus\Desktop\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smus\Desktop\LOGO 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809" cy="893558"/>
                    </a:xfrm>
                    <a:prstGeom prst="rect">
                      <a:avLst/>
                    </a:prstGeom>
                    <a:noFill/>
                    <a:ln>
                      <a:noFill/>
                    </a:ln>
                  </pic:spPr>
                </pic:pic>
              </a:graphicData>
            </a:graphic>
          </wp:inline>
        </w:drawing>
      </w:r>
    </w:p>
    <w:p w14:paraId="7715FE2B" w14:textId="77777777" w:rsidR="00E104E5" w:rsidRDefault="00E104E5" w:rsidP="005E4CCA">
      <w:pPr>
        <w:pStyle w:val="Default"/>
        <w:spacing w:line="360" w:lineRule="auto"/>
        <w:jc w:val="center"/>
        <w:rPr>
          <w:rFonts w:ascii="Times New Roman" w:hAnsi="Times New Roman" w:cs="Times New Roman"/>
          <w:b/>
          <w:bCs/>
          <w:color w:val="auto"/>
          <w:sz w:val="22"/>
          <w:szCs w:val="22"/>
        </w:rPr>
      </w:pPr>
    </w:p>
    <w:p w14:paraId="070F72F6" w14:textId="77777777" w:rsidR="00E104E5" w:rsidRDefault="00E104E5" w:rsidP="005E4CCA">
      <w:pPr>
        <w:pStyle w:val="Default"/>
        <w:spacing w:line="360" w:lineRule="auto"/>
        <w:jc w:val="center"/>
        <w:rPr>
          <w:rFonts w:ascii="Times New Roman" w:hAnsi="Times New Roman" w:cs="Times New Roman"/>
          <w:b/>
          <w:bCs/>
          <w:color w:val="auto"/>
          <w:sz w:val="22"/>
          <w:szCs w:val="22"/>
        </w:rPr>
      </w:pPr>
    </w:p>
    <w:p w14:paraId="1E031F72" w14:textId="77777777" w:rsidR="000A537B" w:rsidRDefault="00732B7F" w:rsidP="005E4CCA">
      <w:pPr>
        <w:pStyle w:val="Default"/>
        <w:spacing w:line="360" w:lineRule="auto"/>
        <w:jc w:val="center"/>
        <w:rPr>
          <w:rFonts w:ascii="Times New Roman" w:hAnsi="Times New Roman" w:cs="Times New Roman"/>
          <w:b/>
          <w:bCs/>
          <w:color w:val="auto"/>
          <w:sz w:val="22"/>
          <w:szCs w:val="22"/>
        </w:rPr>
      </w:pPr>
      <w:r w:rsidRPr="000A537B">
        <w:rPr>
          <w:rFonts w:ascii="Times New Roman" w:hAnsi="Times New Roman" w:cs="Times New Roman"/>
          <w:b/>
          <w:bCs/>
          <w:color w:val="auto"/>
          <w:sz w:val="22"/>
          <w:szCs w:val="22"/>
        </w:rPr>
        <w:t>KTO KARATAY ÜNİVERSİTESİ</w:t>
      </w:r>
      <w:r w:rsidR="00E104E5" w:rsidRPr="000A537B">
        <w:rPr>
          <w:rFonts w:ascii="Times New Roman" w:hAnsi="Times New Roman" w:cs="Times New Roman"/>
          <w:b/>
          <w:bCs/>
          <w:color w:val="auto"/>
          <w:sz w:val="22"/>
          <w:szCs w:val="22"/>
        </w:rPr>
        <w:t xml:space="preserve"> </w:t>
      </w:r>
    </w:p>
    <w:p w14:paraId="3B1DC136" w14:textId="09C3222F" w:rsidR="00732B7F" w:rsidRPr="000A537B" w:rsidRDefault="0038239B" w:rsidP="005E4CCA">
      <w:pPr>
        <w:pStyle w:val="Default"/>
        <w:spacing w:line="360" w:lineRule="auto"/>
        <w:jc w:val="center"/>
        <w:rPr>
          <w:rFonts w:ascii="Times New Roman" w:hAnsi="Times New Roman" w:cs="Times New Roman"/>
          <w:color w:val="auto"/>
          <w:sz w:val="22"/>
          <w:szCs w:val="22"/>
        </w:rPr>
      </w:pPr>
      <w:r w:rsidRPr="000A537B">
        <w:rPr>
          <w:rFonts w:ascii="Times New Roman" w:hAnsi="Times New Roman" w:cs="Times New Roman"/>
          <w:b/>
          <w:bCs/>
          <w:color w:val="auto"/>
          <w:sz w:val="22"/>
          <w:szCs w:val="22"/>
        </w:rPr>
        <w:t xml:space="preserve">ERASMUS </w:t>
      </w:r>
      <w:r w:rsidR="00732B7F" w:rsidRPr="000A537B">
        <w:rPr>
          <w:rFonts w:ascii="Times New Roman" w:hAnsi="Times New Roman" w:cs="Times New Roman"/>
          <w:b/>
          <w:bCs/>
          <w:color w:val="auto"/>
          <w:sz w:val="22"/>
          <w:szCs w:val="22"/>
        </w:rPr>
        <w:t>KURUM KOORDİNATÖRLÜĞÜ</w:t>
      </w:r>
    </w:p>
    <w:p w14:paraId="62E3FA85" w14:textId="29536C02" w:rsidR="000A537B" w:rsidRDefault="005E4CCA" w:rsidP="00E104E5">
      <w:pPr>
        <w:pStyle w:val="Default"/>
        <w:spacing w:line="360" w:lineRule="auto"/>
        <w:jc w:val="center"/>
        <w:rPr>
          <w:rFonts w:ascii="Times New Roman" w:hAnsi="Times New Roman" w:cs="Times New Roman"/>
          <w:b/>
          <w:bCs/>
          <w:color w:val="auto"/>
          <w:sz w:val="22"/>
          <w:szCs w:val="22"/>
        </w:rPr>
      </w:pPr>
      <w:r w:rsidRPr="000A537B">
        <w:rPr>
          <w:rFonts w:ascii="Times New Roman" w:hAnsi="Times New Roman" w:cs="Times New Roman"/>
          <w:b/>
          <w:bCs/>
          <w:color w:val="auto"/>
          <w:sz w:val="22"/>
          <w:szCs w:val="22"/>
        </w:rPr>
        <w:t>20</w:t>
      </w:r>
      <w:r w:rsidR="00057B5C">
        <w:rPr>
          <w:rFonts w:ascii="Times New Roman" w:hAnsi="Times New Roman" w:cs="Times New Roman"/>
          <w:b/>
          <w:bCs/>
          <w:color w:val="auto"/>
          <w:sz w:val="22"/>
          <w:szCs w:val="22"/>
        </w:rPr>
        <w:t>2</w:t>
      </w:r>
      <w:r w:rsidR="006165A1">
        <w:rPr>
          <w:rFonts w:ascii="Times New Roman" w:hAnsi="Times New Roman" w:cs="Times New Roman"/>
          <w:b/>
          <w:bCs/>
          <w:color w:val="auto"/>
          <w:sz w:val="22"/>
          <w:szCs w:val="22"/>
        </w:rPr>
        <w:t>4</w:t>
      </w:r>
      <w:r w:rsidRPr="000A537B">
        <w:rPr>
          <w:rFonts w:ascii="Times New Roman" w:hAnsi="Times New Roman" w:cs="Times New Roman"/>
          <w:b/>
          <w:bCs/>
          <w:color w:val="auto"/>
          <w:sz w:val="22"/>
          <w:szCs w:val="22"/>
        </w:rPr>
        <w:t>-202</w:t>
      </w:r>
      <w:r w:rsidR="006165A1">
        <w:rPr>
          <w:rFonts w:ascii="Times New Roman" w:hAnsi="Times New Roman" w:cs="Times New Roman"/>
          <w:b/>
          <w:bCs/>
          <w:color w:val="auto"/>
          <w:sz w:val="22"/>
          <w:szCs w:val="22"/>
        </w:rPr>
        <w:t>5</w:t>
      </w:r>
      <w:r w:rsidRPr="000A537B">
        <w:rPr>
          <w:rFonts w:ascii="Times New Roman" w:hAnsi="Times New Roman" w:cs="Times New Roman"/>
          <w:b/>
          <w:bCs/>
          <w:color w:val="auto"/>
          <w:sz w:val="22"/>
          <w:szCs w:val="22"/>
        </w:rPr>
        <w:t xml:space="preserve"> AKADEMİK YILI </w:t>
      </w:r>
      <w:r w:rsidR="00DC5CED">
        <w:rPr>
          <w:rFonts w:ascii="Times New Roman" w:hAnsi="Times New Roman" w:cs="Times New Roman"/>
          <w:b/>
          <w:bCs/>
          <w:color w:val="auto"/>
          <w:sz w:val="22"/>
          <w:szCs w:val="22"/>
        </w:rPr>
        <w:t>BAHAR</w:t>
      </w:r>
      <w:r w:rsidR="00DF6559">
        <w:rPr>
          <w:rFonts w:ascii="Times New Roman" w:hAnsi="Times New Roman" w:cs="Times New Roman"/>
          <w:b/>
          <w:bCs/>
          <w:color w:val="auto"/>
          <w:sz w:val="22"/>
          <w:szCs w:val="22"/>
        </w:rPr>
        <w:t xml:space="preserve"> DÖNEMİ</w:t>
      </w:r>
    </w:p>
    <w:p w14:paraId="5353ABE2" w14:textId="78DA1EFE" w:rsidR="00732B7F" w:rsidRDefault="005E4CCA" w:rsidP="00E104E5">
      <w:pPr>
        <w:pStyle w:val="Default"/>
        <w:spacing w:line="360" w:lineRule="auto"/>
        <w:jc w:val="center"/>
        <w:rPr>
          <w:rFonts w:ascii="Times New Roman" w:hAnsi="Times New Roman" w:cs="Times New Roman"/>
          <w:b/>
          <w:bCs/>
          <w:sz w:val="22"/>
          <w:szCs w:val="22"/>
        </w:rPr>
      </w:pPr>
      <w:r w:rsidRPr="000A537B">
        <w:rPr>
          <w:rFonts w:ascii="Times New Roman" w:hAnsi="Times New Roman" w:cs="Times New Roman"/>
          <w:b/>
          <w:bCs/>
          <w:color w:val="auto"/>
          <w:sz w:val="22"/>
          <w:szCs w:val="22"/>
        </w:rPr>
        <w:t xml:space="preserve">ERASMUS İNGİLİZCE SINAVI </w:t>
      </w:r>
      <w:r w:rsidR="00732B7F" w:rsidRPr="000A537B">
        <w:rPr>
          <w:rFonts w:ascii="Times New Roman" w:hAnsi="Times New Roman" w:cs="Times New Roman"/>
          <w:b/>
          <w:bCs/>
          <w:sz w:val="22"/>
          <w:szCs w:val="22"/>
        </w:rPr>
        <w:t>BAŞVURU İLANI</w:t>
      </w:r>
    </w:p>
    <w:p w14:paraId="3D333D96" w14:textId="77777777" w:rsidR="00F479DE" w:rsidRDefault="00F479DE" w:rsidP="00E104E5">
      <w:pPr>
        <w:pStyle w:val="Default"/>
        <w:spacing w:line="360" w:lineRule="auto"/>
        <w:jc w:val="center"/>
        <w:rPr>
          <w:rFonts w:ascii="Times New Roman" w:hAnsi="Times New Roman" w:cs="Times New Roman"/>
          <w:b/>
          <w:bCs/>
          <w:sz w:val="22"/>
          <w:szCs w:val="22"/>
        </w:rPr>
      </w:pPr>
    </w:p>
    <w:p w14:paraId="16CB18A9" w14:textId="77777777" w:rsidR="00F479DE" w:rsidRDefault="00F479DE" w:rsidP="00E104E5">
      <w:pPr>
        <w:pStyle w:val="Default"/>
        <w:spacing w:line="360" w:lineRule="auto"/>
        <w:jc w:val="center"/>
        <w:rPr>
          <w:rFonts w:ascii="Times New Roman" w:hAnsi="Times New Roman" w:cs="Times New Roman"/>
          <w:b/>
          <w:bCs/>
          <w:sz w:val="22"/>
          <w:szCs w:val="22"/>
        </w:rPr>
      </w:pPr>
    </w:p>
    <w:p w14:paraId="5692FF70" w14:textId="77777777" w:rsidR="00F479DE" w:rsidRDefault="00F479DE" w:rsidP="00E104E5">
      <w:pPr>
        <w:pStyle w:val="Default"/>
        <w:spacing w:line="360" w:lineRule="auto"/>
        <w:jc w:val="center"/>
        <w:rPr>
          <w:rFonts w:ascii="Times New Roman" w:hAnsi="Times New Roman" w:cs="Times New Roman"/>
          <w:b/>
          <w:bCs/>
          <w:sz w:val="22"/>
          <w:szCs w:val="22"/>
        </w:rPr>
      </w:pPr>
    </w:p>
    <w:tbl>
      <w:tblPr>
        <w:tblStyle w:val="TabloKlavuzu"/>
        <w:tblW w:w="0" w:type="auto"/>
        <w:tblLook w:val="04A0" w:firstRow="1" w:lastRow="0" w:firstColumn="1" w:lastColumn="0" w:noHBand="0" w:noVBand="1"/>
      </w:tblPr>
      <w:tblGrid>
        <w:gridCol w:w="6374"/>
        <w:gridCol w:w="3397"/>
      </w:tblGrid>
      <w:tr w:rsidR="00F479DE" w14:paraId="0028753F" w14:textId="77777777" w:rsidTr="00F479DE">
        <w:tc>
          <w:tcPr>
            <w:tcW w:w="6374" w:type="dxa"/>
          </w:tcPr>
          <w:p w14:paraId="2123DF7C" w14:textId="04EBCF4C" w:rsidR="00F479DE" w:rsidRPr="00F479DE" w:rsidRDefault="00F479DE" w:rsidP="00F479DE">
            <w:pPr>
              <w:pStyle w:val="Default"/>
              <w:spacing w:line="360" w:lineRule="auto"/>
              <w:rPr>
                <w:rFonts w:ascii="Times New Roman" w:hAnsi="Times New Roman" w:cs="Times New Roman"/>
                <w:b/>
                <w:bCs/>
              </w:rPr>
            </w:pPr>
            <w:r w:rsidRPr="00F479DE">
              <w:rPr>
                <w:rFonts w:ascii="Times New Roman" w:eastAsia="Times New Roman" w:hAnsi="Times New Roman" w:cs="Times New Roman"/>
                <w:b/>
                <w:bCs/>
                <w:lang w:eastAsia="tr-TR"/>
              </w:rPr>
              <w:t>İlan Tarihi</w:t>
            </w:r>
          </w:p>
        </w:tc>
        <w:tc>
          <w:tcPr>
            <w:tcW w:w="3397" w:type="dxa"/>
          </w:tcPr>
          <w:p w14:paraId="78416765" w14:textId="6D3BBBE8" w:rsidR="00F479DE" w:rsidRPr="00F479DE" w:rsidRDefault="00F479DE" w:rsidP="00E104E5">
            <w:pPr>
              <w:pStyle w:val="Default"/>
              <w:spacing w:line="360" w:lineRule="auto"/>
              <w:jc w:val="center"/>
              <w:rPr>
                <w:rFonts w:ascii="Times New Roman" w:hAnsi="Times New Roman" w:cs="Times New Roman"/>
                <w:b/>
                <w:bCs/>
              </w:rPr>
            </w:pPr>
            <w:r w:rsidRPr="00F479DE">
              <w:rPr>
                <w:rFonts w:ascii="Times New Roman" w:eastAsia="Times New Roman" w:hAnsi="Times New Roman" w:cs="Times New Roman"/>
                <w:b/>
                <w:bCs/>
                <w:lang w:eastAsia="tr-TR"/>
              </w:rPr>
              <w:t>10 Ocak 2025</w:t>
            </w:r>
          </w:p>
        </w:tc>
      </w:tr>
      <w:tr w:rsidR="00F479DE" w14:paraId="550BB887" w14:textId="77777777" w:rsidTr="00F479DE">
        <w:tc>
          <w:tcPr>
            <w:tcW w:w="6374" w:type="dxa"/>
          </w:tcPr>
          <w:p w14:paraId="2B26A690" w14:textId="6E7D6547" w:rsidR="00F479DE" w:rsidRPr="00F479DE" w:rsidRDefault="00F479DE" w:rsidP="00F479DE">
            <w:pPr>
              <w:pStyle w:val="Default"/>
              <w:spacing w:line="360" w:lineRule="auto"/>
              <w:rPr>
                <w:rFonts w:ascii="Times New Roman" w:hAnsi="Times New Roman" w:cs="Times New Roman"/>
                <w:b/>
                <w:bCs/>
              </w:rPr>
            </w:pPr>
            <w:r w:rsidRPr="00F479DE">
              <w:rPr>
                <w:rFonts w:ascii="Times New Roman" w:eastAsia="Times New Roman" w:hAnsi="Times New Roman" w:cs="Times New Roman"/>
                <w:b/>
                <w:bCs/>
                <w:lang w:eastAsia="tr-TR"/>
              </w:rPr>
              <w:t>Son Başvuru Tarihi</w:t>
            </w:r>
          </w:p>
        </w:tc>
        <w:tc>
          <w:tcPr>
            <w:tcW w:w="3397" w:type="dxa"/>
          </w:tcPr>
          <w:p w14:paraId="04D0B065" w14:textId="53FC977A" w:rsidR="00F479DE" w:rsidRPr="00F479DE" w:rsidRDefault="00F479DE" w:rsidP="00E104E5">
            <w:pPr>
              <w:pStyle w:val="Default"/>
              <w:spacing w:line="360" w:lineRule="auto"/>
              <w:jc w:val="center"/>
              <w:rPr>
                <w:rFonts w:ascii="Times New Roman" w:hAnsi="Times New Roman" w:cs="Times New Roman"/>
                <w:b/>
                <w:bCs/>
              </w:rPr>
            </w:pPr>
            <w:r w:rsidRPr="00F479DE">
              <w:rPr>
                <w:rFonts w:ascii="Times New Roman" w:eastAsia="Times New Roman" w:hAnsi="Times New Roman" w:cs="Times New Roman"/>
                <w:b/>
                <w:bCs/>
                <w:lang w:eastAsia="tr-TR"/>
              </w:rPr>
              <w:t>10 Şubat 2025</w:t>
            </w:r>
          </w:p>
        </w:tc>
      </w:tr>
      <w:tr w:rsidR="00F479DE" w14:paraId="3369AD8A" w14:textId="77777777" w:rsidTr="00F479DE">
        <w:trPr>
          <w:trHeight w:val="228"/>
        </w:trPr>
        <w:tc>
          <w:tcPr>
            <w:tcW w:w="6374" w:type="dxa"/>
          </w:tcPr>
          <w:p w14:paraId="3DB308D5" w14:textId="62E62D2A" w:rsidR="00F479DE" w:rsidRPr="00F479DE" w:rsidRDefault="00F479DE" w:rsidP="00F479DE">
            <w:pPr>
              <w:shd w:val="clear" w:color="auto" w:fill="FFFFFF"/>
              <w:spacing w:line="360" w:lineRule="auto"/>
              <w:rPr>
                <w:rFonts w:ascii="Times New Roman" w:eastAsia="Times New Roman" w:hAnsi="Times New Roman" w:cs="Times New Roman"/>
                <w:b/>
                <w:bCs/>
                <w:sz w:val="24"/>
                <w:szCs w:val="24"/>
                <w:lang w:eastAsia="tr-TR"/>
              </w:rPr>
            </w:pPr>
            <w:r w:rsidRPr="00F479DE">
              <w:rPr>
                <w:rFonts w:ascii="Times New Roman" w:eastAsia="Times New Roman" w:hAnsi="Times New Roman" w:cs="Times New Roman"/>
                <w:b/>
                <w:bCs/>
                <w:sz w:val="24"/>
                <w:szCs w:val="24"/>
                <w:lang w:eastAsia="tr-TR"/>
              </w:rPr>
              <w:t>Sınav Yerleri, Öğrenci Listesi / Saati Açıklanma Tarihi</w:t>
            </w:r>
          </w:p>
        </w:tc>
        <w:tc>
          <w:tcPr>
            <w:tcW w:w="3397" w:type="dxa"/>
          </w:tcPr>
          <w:p w14:paraId="18669B8A" w14:textId="17A6CD30" w:rsidR="00F479DE" w:rsidRPr="00F479DE" w:rsidRDefault="00F479DE" w:rsidP="00E104E5">
            <w:pPr>
              <w:pStyle w:val="Default"/>
              <w:spacing w:line="360" w:lineRule="auto"/>
              <w:jc w:val="center"/>
              <w:rPr>
                <w:rFonts w:ascii="Times New Roman" w:hAnsi="Times New Roman" w:cs="Times New Roman"/>
                <w:b/>
                <w:bCs/>
              </w:rPr>
            </w:pPr>
            <w:r w:rsidRPr="00F479DE">
              <w:rPr>
                <w:rFonts w:ascii="Times New Roman" w:hAnsi="Times New Roman" w:cs="Times New Roman"/>
                <w:b/>
                <w:bCs/>
              </w:rPr>
              <w:t>1</w:t>
            </w:r>
            <w:r w:rsidRPr="00F479DE">
              <w:rPr>
                <w:rFonts w:ascii="Times New Roman" w:hAnsi="Times New Roman" w:cs="Times New Roman"/>
                <w:b/>
                <w:bCs/>
              </w:rPr>
              <w:t>2</w:t>
            </w:r>
            <w:r w:rsidRPr="00F479DE">
              <w:rPr>
                <w:rFonts w:ascii="Times New Roman" w:hAnsi="Times New Roman" w:cs="Times New Roman"/>
                <w:b/>
                <w:bCs/>
              </w:rPr>
              <w:t xml:space="preserve"> </w:t>
            </w:r>
            <w:r w:rsidRPr="00F479DE">
              <w:rPr>
                <w:rFonts w:ascii="Times New Roman" w:hAnsi="Times New Roman" w:cs="Times New Roman"/>
                <w:b/>
                <w:bCs/>
              </w:rPr>
              <w:t>Şubat</w:t>
            </w:r>
            <w:r w:rsidRPr="00F479DE">
              <w:rPr>
                <w:rFonts w:ascii="Times New Roman" w:hAnsi="Times New Roman" w:cs="Times New Roman"/>
                <w:b/>
                <w:bCs/>
              </w:rPr>
              <w:t xml:space="preserve"> 202</w:t>
            </w:r>
            <w:r w:rsidRPr="00F479DE">
              <w:rPr>
                <w:rFonts w:ascii="Times New Roman" w:hAnsi="Times New Roman" w:cs="Times New Roman"/>
                <w:b/>
                <w:bCs/>
              </w:rPr>
              <w:t>5</w:t>
            </w:r>
          </w:p>
        </w:tc>
      </w:tr>
      <w:tr w:rsidR="00F479DE" w14:paraId="4292B655" w14:textId="77777777" w:rsidTr="00F479DE">
        <w:tc>
          <w:tcPr>
            <w:tcW w:w="6374" w:type="dxa"/>
          </w:tcPr>
          <w:p w14:paraId="783347A5" w14:textId="6F1B5682" w:rsidR="00F479DE" w:rsidRPr="00F479DE" w:rsidRDefault="00F479DE" w:rsidP="00F479DE">
            <w:pPr>
              <w:pStyle w:val="Default"/>
              <w:spacing w:line="360" w:lineRule="auto"/>
              <w:rPr>
                <w:rFonts w:ascii="Times New Roman" w:hAnsi="Times New Roman" w:cs="Times New Roman"/>
                <w:b/>
                <w:bCs/>
              </w:rPr>
            </w:pPr>
            <w:r w:rsidRPr="00F479DE">
              <w:rPr>
                <w:rFonts w:ascii="Times New Roman" w:eastAsia="Times New Roman" w:hAnsi="Times New Roman" w:cs="Times New Roman"/>
                <w:b/>
                <w:bCs/>
                <w:lang w:eastAsia="tr-TR"/>
              </w:rPr>
              <w:t>Sınav</w:t>
            </w:r>
            <w:r w:rsidRPr="00F479DE">
              <w:rPr>
                <w:rFonts w:ascii="Times New Roman" w:eastAsia="Times New Roman" w:hAnsi="Times New Roman" w:cs="Times New Roman"/>
                <w:b/>
                <w:lang w:eastAsia="tr-TR"/>
              </w:rPr>
              <w:t xml:space="preserve"> Tarihi</w:t>
            </w:r>
          </w:p>
        </w:tc>
        <w:tc>
          <w:tcPr>
            <w:tcW w:w="3397" w:type="dxa"/>
          </w:tcPr>
          <w:p w14:paraId="62506DD7" w14:textId="6744EA26" w:rsidR="00F479DE" w:rsidRPr="00F479DE" w:rsidRDefault="00F479DE" w:rsidP="00E104E5">
            <w:pPr>
              <w:pStyle w:val="Default"/>
              <w:spacing w:line="360" w:lineRule="auto"/>
              <w:jc w:val="center"/>
              <w:rPr>
                <w:rFonts w:ascii="Times New Roman" w:hAnsi="Times New Roman" w:cs="Times New Roman"/>
                <w:b/>
                <w:bCs/>
              </w:rPr>
            </w:pPr>
            <w:r w:rsidRPr="00F479DE">
              <w:rPr>
                <w:rFonts w:ascii="Times New Roman" w:hAnsi="Times New Roman" w:cs="Times New Roman"/>
                <w:b/>
                <w:bCs/>
              </w:rPr>
              <w:t>14 Şubat 2025</w:t>
            </w:r>
          </w:p>
        </w:tc>
      </w:tr>
      <w:tr w:rsidR="00F479DE" w14:paraId="6B5D4125" w14:textId="77777777" w:rsidTr="00F479DE">
        <w:tc>
          <w:tcPr>
            <w:tcW w:w="6374" w:type="dxa"/>
          </w:tcPr>
          <w:p w14:paraId="1169C3EE" w14:textId="5A0166A9" w:rsidR="00F479DE" w:rsidRPr="00F479DE" w:rsidRDefault="00F479DE" w:rsidP="00F479DE">
            <w:pPr>
              <w:pStyle w:val="Default"/>
              <w:spacing w:line="360" w:lineRule="auto"/>
              <w:rPr>
                <w:rFonts w:ascii="Times New Roman" w:hAnsi="Times New Roman" w:cs="Times New Roman"/>
                <w:b/>
                <w:bCs/>
              </w:rPr>
            </w:pPr>
            <w:r w:rsidRPr="00F479DE">
              <w:rPr>
                <w:rFonts w:ascii="Times New Roman" w:eastAsia="Times New Roman" w:hAnsi="Times New Roman" w:cs="Times New Roman"/>
                <w:b/>
                <w:bCs/>
                <w:lang w:eastAsia="tr-TR"/>
              </w:rPr>
              <w:t>Sonuçların Açıklanma Tarihi</w:t>
            </w:r>
          </w:p>
        </w:tc>
        <w:tc>
          <w:tcPr>
            <w:tcW w:w="3397" w:type="dxa"/>
          </w:tcPr>
          <w:p w14:paraId="218E4E44" w14:textId="73FAFA0D" w:rsidR="00F479DE" w:rsidRPr="00F479DE" w:rsidRDefault="00F479DE" w:rsidP="00E104E5">
            <w:pPr>
              <w:pStyle w:val="Default"/>
              <w:spacing w:line="360" w:lineRule="auto"/>
              <w:jc w:val="center"/>
              <w:rPr>
                <w:rFonts w:ascii="Times New Roman" w:hAnsi="Times New Roman" w:cs="Times New Roman"/>
                <w:b/>
                <w:bCs/>
              </w:rPr>
            </w:pPr>
            <w:r w:rsidRPr="00F479DE">
              <w:rPr>
                <w:rFonts w:ascii="Times New Roman" w:hAnsi="Times New Roman" w:cs="Times New Roman"/>
                <w:b/>
                <w:bCs/>
              </w:rPr>
              <w:t>21 Şubat 2025</w:t>
            </w:r>
          </w:p>
        </w:tc>
      </w:tr>
    </w:tbl>
    <w:p w14:paraId="3A14D8CE" w14:textId="5DE4A218" w:rsidR="00485878" w:rsidRPr="000A537B" w:rsidRDefault="00485878" w:rsidP="00F479DE">
      <w:pPr>
        <w:shd w:val="clear" w:color="auto" w:fill="FFFFFF"/>
        <w:spacing w:after="0" w:line="360" w:lineRule="auto"/>
        <w:jc w:val="both"/>
        <w:rPr>
          <w:rFonts w:ascii="Times New Roman" w:eastAsia="Times New Roman" w:hAnsi="Times New Roman" w:cs="Times New Roman"/>
          <w:b/>
          <w:bCs/>
          <w:lang w:eastAsia="tr-TR"/>
        </w:rPr>
      </w:pPr>
    </w:p>
    <w:p w14:paraId="34D9B7FB" w14:textId="77777777" w:rsidR="00382CD6" w:rsidRPr="000A537B" w:rsidRDefault="00382CD6" w:rsidP="005E4CCA">
      <w:pPr>
        <w:shd w:val="clear" w:color="auto" w:fill="FFFFFF"/>
        <w:spacing w:after="0" w:line="360" w:lineRule="auto"/>
        <w:jc w:val="both"/>
        <w:rPr>
          <w:rFonts w:ascii="Times New Roman" w:eastAsia="Times New Roman" w:hAnsi="Times New Roman" w:cs="Times New Roman"/>
          <w:b/>
          <w:bCs/>
          <w:lang w:eastAsia="tr-TR"/>
        </w:rPr>
      </w:pPr>
    </w:p>
    <w:p w14:paraId="157500D2" w14:textId="77777777" w:rsidR="005E4CCA" w:rsidRPr="00F479DE" w:rsidRDefault="005E4CCA" w:rsidP="005E4CCA">
      <w:pPr>
        <w:shd w:val="clear" w:color="auto" w:fill="FFFFFF"/>
        <w:spacing w:after="0" w:line="360" w:lineRule="auto"/>
        <w:jc w:val="both"/>
        <w:rPr>
          <w:rFonts w:ascii="Times New Roman" w:eastAsia="Times New Roman" w:hAnsi="Times New Roman" w:cs="Times New Roman"/>
          <w:lang w:eastAsia="tr-TR"/>
        </w:rPr>
      </w:pPr>
      <w:r w:rsidRPr="00F479DE">
        <w:rPr>
          <w:rFonts w:ascii="Times New Roman" w:eastAsia="Times New Roman" w:hAnsi="Times New Roman" w:cs="Times New Roman"/>
          <w:b/>
          <w:bCs/>
          <w:u w:val="single"/>
          <w:lang w:eastAsia="tr-TR"/>
        </w:rPr>
        <w:t>Başvuru Yöntemi:</w:t>
      </w:r>
    </w:p>
    <w:p w14:paraId="44AD2313" w14:textId="5135A5DB" w:rsidR="005E4CCA" w:rsidRPr="00F479DE" w:rsidRDefault="005E4CCA" w:rsidP="000A537B">
      <w:pPr>
        <w:numPr>
          <w:ilvl w:val="0"/>
          <w:numId w:val="13"/>
        </w:numPr>
        <w:shd w:val="clear" w:color="auto" w:fill="FFFFFF"/>
        <w:spacing w:after="0" w:line="360" w:lineRule="auto"/>
        <w:ind w:left="0"/>
        <w:jc w:val="both"/>
        <w:rPr>
          <w:rFonts w:asciiTheme="majorBidi" w:eastAsia="Times New Roman" w:hAnsiTheme="majorBidi" w:cstheme="majorBidi"/>
          <w:lang w:eastAsia="tr-TR"/>
        </w:rPr>
      </w:pPr>
      <w:r w:rsidRPr="00F479DE">
        <w:rPr>
          <w:rFonts w:asciiTheme="majorBidi" w:eastAsia="Times New Roman" w:hAnsiTheme="majorBidi" w:cstheme="majorBidi"/>
          <w:lang w:eastAsia="tr-TR"/>
        </w:rPr>
        <w:t>Sınav </w:t>
      </w:r>
      <w:r w:rsidRPr="00F479DE">
        <w:rPr>
          <w:rFonts w:asciiTheme="majorBidi" w:eastAsia="Times New Roman" w:hAnsiTheme="majorBidi" w:cstheme="majorBidi"/>
          <w:b/>
          <w:bCs/>
          <w:u w:val="single"/>
          <w:lang w:eastAsia="tr-TR"/>
        </w:rPr>
        <w:t>ücretsiz</w:t>
      </w:r>
      <w:r w:rsidRPr="00F479DE">
        <w:rPr>
          <w:rFonts w:asciiTheme="majorBidi" w:eastAsia="Times New Roman" w:hAnsiTheme="majorBidi" w:cstheme="majorBidi"/>
          <w:b/>
          <w:bCs/>
          <w:lang w:eastAsia="tr-TR"/>
        </w:rPr>
        <w:t> </w:t>
      </w:r>
      <w:r w:rsidRPr="00F479DE">
        <w:rPr>
          <w:rFonts w:asciiTheme="majorBidi" w:eastAsia="Times New Roman" w:hAnsiTheme="majorBidi" w:cstheme="majorBidi"/>
          <w:lang w:eastAsia="tr-TR"/>
        </w:rPr>
        <w:t>olacaktır</w:t>
      </w:r>
      <w:r w:rsidR="00057B5C" w:rsidRPr="00F479DE">
        <w:rPr>
          <w:rFonts w:asciiTheme="majorBidi" w:eastAsia="Times New Roman" w:hAnsiTheme="majorBidi" w:cstheme="majorBidi"/>
          <w:lang w:eastAsia="tr-TR"/>
        </w:rPr>
        <w:t xml:space="preserve"> ve </w:t>
      </w:r>
      <w:r w:rsidR="00711F51" w:rsidRPr="00F479DE">
        <w:rPr>
          <w:rFonts w:asciiTheme="majorBidi" w:eastAsia="Times New Roman" w:hAnsiTheme="majorBidi" w:cstheme="majorBidi"/>
          <w:lang w:eastAsia="tr-TR"/>
        </w:rPr>
        <w:t>yüz</w:t>
      </w:r>
      <w:r w:rsidR="00F479DE">
        <w:rPr>
          <w:rFonts w:asciiTheme="majorBidi" w:eastAsia="Times New Roman" w:hAnsiTheme="majorBidi" w:cstheme="majorBidi"/>
          <w:lang w:eastAsia="tr-TR"/>
        </w:rPr>
        <w:t xml:space="preserve"> </w:t>
      </w:r>
      <w:r w:rsidR="00711F51" w:rsidRPr="00F479DE">
        <w:rPr>
          <w:rFonts w:asciiTheme="majorBidi" w:eastAsia="Times New Roman" w:hAnsiTheme="majorBidi" w:cstheme="majorBidi"/>
          <w:lang w:eastAsia="tr-TR"/>
        </w:rPr>
        <w:t>yüze</w:t>
      </w:r>
      <w:r w:rsidR="00057B5C" w:rsidRPr="00F479DE">
        <w:rPr>
          <w:rFonts w:asciiTheme="majorBidi" w:eastAsia="Times New Roman" w:hAnsiTheme="majorBidi" w:cstheme="majorBidi"/>
          <w:lang w:eastAsia="tr-TR"/>
        </w:rPr>
        <w:t xml:space="preserve"> olarak yapılacaktır.</w:t>
      </w:r>
    </w:p>
    <w:p w14:paraId="41275EE1" w14:textId="40D6C887" w:rsidR="005E4CCA" w:rsidRPr="00F479DE" w:rsidRDefault="005E4CCA" w:rsidP="000A537B">
      <w:pPr>
        <w:numPr>
          <w:ilvl w:val="0"/>
          <w:numId w:val="13"/>
        </w:numPr>
        <w:shd w:val="clear" w:color="auto" w:fill="FFFFFF"/>
        <w:spacing w:after="0" w:line="360" w:lineRule="auto"/>
        <w:ind w:left="0"/>
        <w:jc w:val="both"/>
        <w:rPr>
          <w:rFonts w:asciiTheme="majorBidi" w:eastAsia="Times New Roman" w:hAnsiTheme="majorBidi" w:cstheme="majorBidi"/>
          <w:lang w:eastAsia="tr-TR"/>
        </w:rPr>
      </w:pPr>
      <w:r w:rsidRPr="00F479DE">
        <w:rPr>
          <w:rFonts w:asciiTheme="majorBidi" w:eastAsia="Times New Roman" w:hAnsiTheme="majorBidi" w:cstheme="majorBidi"/>
          <w:lang w:eastAsia="tr-TR"/>
        </w:rPr>
        <w:t>Bununla birlikte, Erasmus Uygulama El Kitabının 4.2.4 maddesi gereğince, sınava </w:t>
      </w:r>
      <w:r w:rsidRPr="00F479DE">
        <w:rPr>
          <w:rFonts w:asciiTheme="majorBidi" w:eastAsia="Times New Roman" w:hAnsiTheme="majorBidi" w:cstheme="majorBidi"/>
          <w:b/>
          <w:bCs/>
          <w:lang w:eastAsia="tr-TR"/>
        </w:rPr>
        <w:t>başvurduğu halde girmeyen</w:t>
      </w:r>
      <w:r w:rsidRPr="00F479DE">
        <w:rPr>
          <w:rFonts w:asciiTheme="majorBidi" w:eastAsia="Times New Roman" w:hAnsiTheme="majorBidi" w:cstheme="majorBidi"/>
          <w:lang w:eastAsia="tr-TR"/>
        </w:rPr>
        <w:t> adayların, yapacakları Erasmus hareketliliği başvurularında toplam puanlarından</w:t>
      </w:r>
      <w:r w:rsidRPr="00F479DE">
        <w:rPr>
          <w:rFonts w:asciiTheme="majorBidi" w:eastAsia="Times New Roman" w:hAnsiTheme="majorBidi" w:cstheme="majorBidi"/>
          <w:b/>
          <w:bCs/>
          <w:lang w:eastAsia="tr-TR"/>
        </w:rPr>
        <w:t> 5 puan eksiltme yapılacaktır</w:t>
      </w:r>
      <w:r w:rsidRPr="00F479DE">
        <w:rPr>
          <w:rFonts w:asciiTheme="majorBidi" w:eastAsia="Times New Roman" w:hAnsiTheme="majorBidi" w:cstheme="majorBidi"/>
          <w:lang w:eastAsia="tr-TR"/>
        </w:rPr>
        <w:t>.</w:t>
      </w:r>
    </w:p>
    <w:p w14:paraId="52B3184F" w14:textId="075DAE1A" w:rsidR="005E4CCA" w:rsidRPr="00F479DE" w:rsidRDefault="005E4CCA" w:rsidP="000A537B">
      <w:pPr>
        <w:shd w:val="clear" w:color="auto" w:fill="FFFFFF"/>
        <w:spacing w:after="0" w:line="360" w:lineRule="auto"/>
        <w:jc w:val="both"/>
        <w:rPr>
          <w:rFonts w:asciiTheme="majorBidi" w:eastAsia="Times New Roman" w:hAnsiTheme="majorBidi" w:cstheme="majorBidi"/>
          <w:lang w:eastAsia="tr-TR"/>
        </w:rPr>
      </w:pPr>
      <w:r w:rsidRPr="00F479DE">
        <w:rPr>
          <w:rFonts w:asciiTheme="majorBidi" w:eastAsia="Times New Roman" w:hAnsiTheme="majorBidi" w:cstheme="majorBidi"/>
          <w:i/>
          <w:iCs/>
          <w:lang w:eastAsia="tr-TR"/>
        </w:rPr>
        <w:t>(Yükseköğretim kurumları, düzenledikleri yabancı dil seviye tespit sınavlarına katılım için öğrencilerden ücret alamaz. Zira öğrenci seçim süreci ile ilgili masraflara destek olmak üzere kurumsal destek hibesi verilmektedir. Sınava katılacak öğrenci sayısını belirleyebilmek ve sınav düzenlenmesine ilişkin masraflara ayrılan kaynakların israfını engellemek üzere sınava başvurup da mücbir bir sebep olmaksızın katılmayan öğrencilerden, Yükseköğrenim kapsamındaki herhangi bir hareketliliğe tekrar başvurmaları halinde, ağırlıklı seçim puanlarından -5 puan düşürülebilir. Mazeretsiz yabancı dil sınavına katılmama durumunda -5 puan indirilebilmesi için bu durumun sınav ilanında açıkça belirtilmesi zorunludur. İlanda belirtilmemişse, bu nedenle puan indirimi uygulanamaz)</w:t>
      </w:r>
      <w:r w:rsidRPr="00F479DE">
        <w:rPr>
          <w:rFonts w:asciiTheme="majorBidi" w:eastAsia="Times New Roman" w:hAnsiTheme="majorBidi" w:cstheme="majorBidi"/>
          <w:lang w:eastAsia="tr-TR"/>
        </w:rPr>
        <w:t> </w:t>
      </w:r>
    </w:p>
    <w:p w14:paraId="3BB87C78" w14:textId="43C9DE74" w:rsidR="005E4CCA" w:rsidRPr="00F479DE" w:rsidRDefault="005E4CCA" w:rsidP="002B7879">
      <w:pPr>
        <w:numPr>
          <w:ilvl w:val="0"/>
          <w:numId w:val="13"/>
        </w:numPr>
        <w:shd w:val="clear" w:color="auto" w:fill="FFFFFF"/>
        <w:spacing w:after="0" w:line="360" w:lineRule="auto"/>
        <w:ind w:left="0"/>
        <w:jc w:val="both"/>
        <w:rPr>
          <w:rFonts w:asciiTheme="majorBidi" w:eastAsia="Times New Roman" w:hAnsiTheme="majorBidi" w:cstheme="majorBidi"/>
          <w:lang w:eastAsia="tr-TR"/>
        </w:rPr>
      </w:pPr>
      <w:r w:rsidRPr="00F479DE">
        <w:rPr>
          <w:rFonts w:asciiTheme="majorBidi" w:eastAsia="Times New Roman" w:hAnsiTheme="majorBidi" w:cstheme="majorBidi"/>
          <w:lang w:eastAsia="tr-TR"/>
        </w:rPr>
        <w:t xml:space="preserve">Erasmus hareketlilik başvuruları internet sayfası üzerinden </w:t>
      </w:r>
      <w:r w:rsidR="00013EF1" w:rsidRPr="00F479DE">
        <w:rPr>
          <w:rFonts w:asciiTheme="majorBidi" w:eastAsia="Times New Roman" w:hAnsiTheme="majorBidi" w:cstheme="majorBidi"/>
          <w:lang w:eastAsia="tr-TR"/>
        </w:rPr>
        <w:t xml:space="preserve">online </w:t>
      </w:r>
      <w:r w:rsidRPr="00F479DE">
        <w:rPr>
          <w:rFonts w:asciiTheme="majorBidi" w:eastAsia="Times New Roman" w:hAnsiTheme="majorBidi" w:cstheme="majorBidi"/>
          <w:lang w:eastAsia="tr-TR"/>
        </w:rPr>
        <w:t>alınacaktır.</w:t>
      </w:r>
    </w:p>
    <w:p w14:paraId="27C7A816" w14:textId="1CBA0328" w:rsidR="00303042" w:rsidRPr="00F479DE" w:rsidRDefault="00303042" w:rsidP="002B7879">
      <w:pPr>
        <w:numPr>
          <w:ilvl w:val="0"/>
          <w:numId w:val="13"/>
        </w:numPr>
        <w:shd w:val="clear" w:color="auto" w:fill="FFFFFF"/>
        <w:spacing w:after="0" w:line="360" w:lineRule="auto"/>
        <w:ind w:left="0"/>
        <w:jc w:val="both"/>
        <w:rPr>
          <w:rFonts w:asciiTheme="majorBidi" w:eastAsia="Times New Roman" w:hAnsiTheme="majorBidi" w:cstheme="majorBidi"/>
          <w:lang w:eastAsia="tr-TR"/>
        </w:rPr>
      </w:pPr>
      <w:r w:rsidRPr="00F479DE">
        <w:rPr>
          <w:rFonts w:asciiTheme="majorBidi" w:eastAsia="Times New Roman" w:hAnsiTheme="majorBidi" w:cstheme="majorBidi"/>
          <w:lang w:eastAsia="tr-TR"/>
        </w:rPr>
        <w:t xml:space="preserve">Online başvuru için linke tıklayınız: </w:t>
      </w:r>
    </w:p>
    <w:p w14:paraId="62ED2DA2" w14:textId="7C990194" w:rsidR="00303042" w:rsidRPr="0002051B" w:rsidRDefault="00303042" w:rsidP="00303042">
      <w:pPr>
        <w:shd w:val="clear" w:color="auto" w:fill="FFFFFF"/>
        <w:spacing w:after="0" w:line="360" w:lineRule="auto"/>
        <w:jc w:val="both"/>
        <w:rPr>
          <w:rFonts w:asciiTheme="majorBidi" w:hAnsiTheme="majorBidi" w:cstheme="majorBidi"/>
        </w:rPr>
      </w:pPr>
      <w:hyperlink r:id="rId8" w:history="1">
        <w:r w:rsidRPr="0002051B">
          <w:rPr>
            <w:rStyle w:val="Kpr"/>
            <w:rFonts w:asciiTheme="majorBidi" w:hAnsiTheme="majorBidi" w:cstheme="majorBidi"/>
          </w:rPr>
          <w:t>https://erasmusoffice.karatay.edu.tr/Account/Login.aspx?pId=2035&amp;</w:t>
        </w:r>
        <w:r w:rsidRPr="0002051B">
          <w:rPr>
            <w:rStyle w:val="Kpr"/>
            <w:rFonts w:asciiTheme="majorBidi" w:hAnsiTheme="majorBidi" w:cstheme="majorBidi"/>
          </w:rPr>
          <w:t>R</w:t>
        </w:r>
        <w:r w:rsidRPr="0002051B">
          <w:rPr>
            <w:rStyle w:val="Kpr"/>
            <w:rFonts w:asciiTheme="majorBidi" w:hAnsiTheme="majorBidi" w:cstheme="majorBidi"/>
          </w:rPr>
          <w:t>eturnUrl=%2F</w:t>
        </w:r>
      </w:hyperlink>
    </w:p>
    <w:p w14:paraId="058DA74F" w14:textId="77777777" w:rsidR="006165A1" w:rsidRPr="006165A1" w:rsidRDefault="006165A1" w:rsidP="006165A1">
      <w:pPr>
        <w:shd w:val="clear" w:color="auto" w:fill="FFFFFF"/>
        <w:spacing w:after="0" w:line="360" w:lineRule="auto"/>
        <w:jc w:val="both"/>
        <w:rPr>
          <w:rFonts w:asciiTheme="majorBidi" w:hAnsiTheme="majorBidi" w:cstheme="majorBidi"/>
        </w:rPr>
      </w:pPr>
      <w:r w:rsidRPr="006165A1">
        <w:rPr>
          <w:rFonts w:asciiTheme="majorBidi" w:hAnsiTheme="majorBidi" w:cstheme="majorBidi"/>
        </w:rPr>
        <w:lastRenderedPageBreak/>
        <w:t>Linkten öncelikle Kayıt Ol &amp; Başvuru Yap butonuna tıklayarak Yabancı Dil Sınavı/ Öğrenci</w:t>
      </w:r>
    </w:p>
    <w:p w14:paraId="265835A0" w14:textId="77777777" w:rsidR="006165A1" w:rsidRPr="006165A1" w:rsidRDefault="006165A1" w:rsidP="006165A1">
      <w:pPr>
        <w:shd w:val="clear" w:color="auto" w:fill="FFFFFF"/>
        <w:spacing w:after="0" w:line="360" w:lineRule="auto"/>
        <w:jc w:val="both"/>
        <w:rPr>
          <w:rFonts w:asciiTheme="majorBidi" w:hAnsiTheme="majorBidi" w:cstheme="majorBidi"/>
        </w:rPr>
      </w:pPr>
      <w:proofErr w:type="gramStart"/>
      <w:r w:rsidRPr="006165A1">
        <w:rPr>
          <w:rFonts w:asciiTheme="majorBidi" w:hAnsiTheme="majorBidi" w:cstheme="majorBidi"/>
        </w:rPr>
        <w:t>sekmesi</w:t>
      </w:r>
      <w:proofErr w:type="gramEnd"/>
      <w:r w:rsidRPr="006165A1">
        <w:rPr>
          <w:rFonts w:asciiTheme="majorBidi" w:hAnsiTheme="majorBidi" w:cstheme="majorBidi"/>
        </w:rPr>
        <w:t xml:space="preserve"> seçilerek bir profil oluşturmanız gerekmektedir. Ardından başvuru işlemlerinizi</w:t>
      </w:r>
    </w:p>
    <w:p w14:paraId="2F8BE568" w14:textId="3AAAD614" w:rsidR="005E4CCA" w:rsidRPr="00F479DE" w:rsidRDefault="006165A1" w:rsidP="006165A1">
      <w:pPr>
        <w:shd w:val="clear" w:color="auto" w:fill="FFFFFF"/>
        <w:spacing w:after="0" w:line="360" w:lineRule="auto"/>
        <w:jc w:val="both"/>
        <w:rPr>
          <w:rFonts w:asciiTheme="majorBidi" w:eastAsia="Times New Roman" w:hAnsiTheme="majorBidi" w:cstheme="majorBidi"/>
          <w:lang w:eastAsia="tr-TR"/>
        </w:rPr>
      </w:pPr>
      <w:proofErr w:type="spellStart"/>
      <w:proofErr w:type="gramStart"/>
      <w:r w:rsidRPr="006165A1">
        <w:rPr>
          <w:rFonts w:asciiTheme="majorBidi" w:hAnsiTheme="majorBidi" w:cstheme="majorBidi"/>
        </w:rPr>
        <w:t>tamamlayabilirsiniz</w:t>
      </w:r>
      <w:r w:rsidR="005E4CCA" w:rsidRPr="00F479DE">
        <w:rPr>
          <w:rFonts w:asciiTheme="majorBidi" w:eastAsia="Times New Roman" w:hAnsiTheme="majorBidi" w:cstheme="majorBidi"/>
          <w:lang w:eastAsia="tr-TR"/>
        </w:rPr>
        <w:t>Çevrimiçi</w:t>
      </w:r>
      <w:proofErr w:type="spellEnd"/>
      <w:proofErr w:type="gramEnd"/>
      <w:r w:rsidR="005E4CCA" w:rsidRPr="00F479DE">
        <w:rPr>
          <w:rFonts w:asciiTheme="majorBidi" w:eastAsia="Times New Roman" w:hAnsiTheme="majorBidi" w:cstheme="majorBidi"/>
          <w:lang w:eastAsia="tr-TR"/>
        </w:rPr>
        <w:t xml:space="preserve"> (online) başvuru dönemi, </w:t>
      </w:r>
      <w:r w:rsidR="005E4CCA" w:rsidRPr="00F479DE">
        <w:rPr>
          <w:rFonts w:asciiTheme="majorBidi" w:eastAsia="Times New Roman" w:hAnsiTheme="majorBidi" w:cstheme="majorBidi"/>
          <w:b/>
          <w:bCs/>
          <w:u w:val="single"/>
          <w:lang w:eastAsia="tr-TR"/>
        </w:rPr>
        <w:t>başlamıştır</w:t>
      </w:r>
      <w:r w:rsidR="005E4CCA" w:rsidRPr="00F479DE">
        <w:rPr>
          <w:rFonts w:asciiTheme="majorBidi" w:eastAsia="Times New Roman" w:hAnsiTheme="majorBidi" w:cstheme="majorBidi"/>
          <w:lang w:eastAsia="tr-TR"/>
        </w:rPr>
        <w:t>.  Son başvuru tarihi </w:t>
      </w:r>
      <w:r w:rsidR="00DC5CED" w:rsidRPr="00F479DE">
        <w:rPr>
          <w:rFonts w:asciiTheme="majorBidi" w:eastAsia="Times New Roman" w:hAnsiTheme="majorBidi" w:cstheme="majorBidi"/>
          <w:lang w:eastAsia="tr-TR"/>
        </w:rPr>
        <w:t>10 Şubat 202</w:t>
      </w:r>
      <w:r>
        <w:rPr>
          <w:rFonts w:asciiTheme="majorBidi" w:eastAsia="Times New Roman" w:hAnsiTheme="majorBidi" w:cstheme="majorBidi"/>
          <w:lang w:eastAsia="tr-TR"/>
        </w:rPr>
        <w:t>5</w:t>
      </w:r>
      <w:r w:rsidR="00013EF1" w:rsidRPr="00F479DE">
        <w:rPr>
          <w:rFonts w:asciiTheme="majorBidi" w:eastAsia="Times New Roman" w:hAnsiTheme="majorBidi" w:cstheme="majorBidi"/>
          <w:lang w:eastAsia="tr-TR"/>
        </w:rPr>
        <w:t xml:space="preserve"> </w:t>
      </w:r>
      <w:r w:rsidR="005E4CCA" w:rsidRPr="00F479DE">
        <w:rPr>
          <w:rFonts w:asciiTheme="majorBidi" w:eastAsia="Times New Roman" w:hAnsiTheme="majorBidi" w:cstheme="majorBidi"/>
          <w:b/>
          <w:bCs/>
          <w:lang w:eastAsia="tr-TR"/>
        </w:rPr>
        <w:t>(Türkiye Saati ile)</w:t>
      </w:r>
      <w:r w:rsidR="005E4CCA" w:rsidRPr="00F479DE">
        <w:rPr>
          <w:rFonts w:asciiTheme="majorBidi" w:eastAsia="Times New Roman" w:hAnsiTheme="majorBidi" w:cstheme="majorBidi"/>
          <w:lang w:eastAsia="tr-TR"/>
        </w:rPr>
        <w:t> </w:t>
      </w:r>
      <w:r>
        <w:rPr>
          <w:rFonts w:asciiTheme="majorBidi" w:eastAsia="Times New Roman" w:hAnsiTheme="majorBidi" w:cstheme="majorBidi"/>
          <w:b/>
          <w:bCs/>
          <w:lang w:eastAsia="tr-TR"/>
        </w:rPr>
        <w:t>16:00</w:t>
      </w:r>
      <w:r w:rsidR="005E4CCA" w:rsidRPr="00F479DE">
        <w:rPr>
          <w:rFonts w:asciiTheme="majorBidi" w:eastAsia="Times New Roman" w:hAnsiTheme="majorBidi" w:cstheme="majorBidi"/>
          <w:lang w:eastAsia="tr-TR"/>
        </w:rPr>
        <w:t> olacaktır. Bu tarihten sonra yabancı dil sınavına başvuru seçeneği kapatılacaktır.</w:t>
      </w:r>
    </w:p>
    <w:p w14:paraId="4B1DDD8B" w14:textId="77777777" w:rsidR="006165A1" w:rsidRDefault="005E4CCA" w:rsidP="006165A1">
      <w:pPr>
        <w:numPr>
          <w:ilvl w:val="0"/>
          <w:numId w:val="15"/>
        </w:numPr>
        <w:shd w:val="clear" w:color="auto" w:fill="FFFFFF"/>
        <w:spacing w:after="0" w:line="360" w:lineRule="auto"/>
        <w:ind w:left="0"/>
        <w:jc w:val="both"/>
        <w:rPr>
          <w:rFonts w:asciiTheme="majorBidi" w:eastAsia="Times New Roman" w:hAnsiTheme="majorBidi" w:cstheme="majorBidi"/>
          <w:lang w:eastAsia="tr-TR"/>
        </w:rPr>
      </w:pPr>
      <w:r w:rsidRPr="00F479DE">
        <w:rPr>
          <w:rFonts w:asciiTheme="majorBidi" w:eastAsia="Times New Roman" w:hAnsiTheme="majorBidi" w:cstheme="majorBidi"/>
          <w:b/>
          <w:lang w:eastAsia="tr-TR"/>
        </w:rPr>
        <w:t>Erasmus başvurularında, Üniversitemiz Yabancı Diller Yüksekokulundan alınan hazırlık bitirme notları da </w:t>
      </w:r>
      <w:r w:rsidRPr="00F479DE">
        <w:rPr>
          <w:rFonts w:asciiTheme="majorBidi" w:eastAsia="Times New Roman" w:hAnsiTheme="majorBidi" w:cstheme="majorBidi"/>
          <w:b/>
          <w:bCs/>
          <w:lang w:eastAsia="tr-TR"/>
        </w:rPr>
        <w:t>kabul edilecektir</w:t>
      </w:r>
      <w:r w:rsidRPr="00F479DE">
        <w:rPr>
          <w:rFonts w:asciiTheme="majorBidi" w:eastAsia="Times New Roman" w:hAnsiTheme="majorBidi" w:cstheme="majorBidi"/>
          <w:lang w:eastAsia="tr-TR"/>
        </w:rPr>
        <w:t xml:space="preserve">. Kabul edilecek diğer sertifikalar, Erasmus ilanlarımızda </w:t>
      </w:r>
      <w:r w:rsidR="00013EF1" w:rsidRPr="00F479DE">
        <w:rPr>
          <w:rFonts w:asciiTheme="majorBidi" w:eastAsia="Times New Roman" w:hAnsiTheme="majorBidi" w:cstheme="majorBidi"/>
          <w:lang w:eastAsia="tr-TR"/>
        </w:rPr>
        <w:t xml:space="preserve">ayrıca </w:t>
      </w:r>
      <w:r w:rsidRPr="00F479DE">
        <w:rPr>
          <w:rFonts w:asciiTheme="majorBidi" w:eastAsia="Times New Roman" w:hAnsiTheme="majorBidi" w:cstheme="majorBidi"/>
          <w:lang w:eastAsia="tr-TR"/>
        </w:rPr>
        <w:t xml:space="preserve">belirtilecektir. </w:t>
      </w:r>
    </w:p>
    <w:p w14:paraId="34A88C93" w14:textId="0133BBA4" w:rsidR="006165A1" w:rsidRPr="00F607FB" w:rsidRDefault="00623A8E" w:rsidP="006165A1">
      <w:pPr>
        <w:numPr>
          <w:ilvl w:val="0"/>
          <w:numId w:val="15"/>
        </w:numPr>
        <w:shd w:val="clear" w:color="auto" w:fill="FFFFFF"/>
        <w:spacing w:after="0" w:line="360" w:lineRule="auto"/>
        <w:ind w:left="0"/>
        <w:jc w:val="both"/>
        <w:rPr>
          <w:rFonts w:asciiTheme="majorBidi" w:eastAsia="Times New Roman" w:hAnsiTheme="majorBidi" w:cstheme="majorBidi"/>
          <w:lang w:eastAsia="tr-TR"/>
        </w:rPr>
      </w:pPr>
      <w:r w:rsidRPr="006165A1">
        <w:rPr>
          <w:rFonts w:asciiTheme="majorBidi" w:eastAsia="Times New Roman" w:hAnsiTheme="majorBidi" w:cstheme="majorBidi"/>
          <w:lang w:eastAsia="tr-TR"/>
        </w:rPr>
        <w:t xml:space="preserve">Bununla birlikte </w:t>
      </w:r>
      <w:r w:rsidR="006165A1" w:rsidRPr="006165A1">
        <w:rPr>
          <w:rFonts w:asciiTheme="majorBidi" w:eastAsia="Times New Roman" w:hAnsiTheme="majorBidi" w:cstheme="majorBidi"/>
          <w:lang w:eastAsia="tr-TR"/>
        </w:rPr>
        <w:t>YÖK tarafından geçerliliği kabul edilen TOEFL, IELTS, YDS ve YÖKDİL</w:t>
      </w:r>
      <w:r w:rsidR="006165A1">
        <w:rPr>
          <w:rFonts w:asciiTheme="majorBidi" w:eastAsia="Times New Roman" w:hAnsiTheme="majorBidi" w:cstheme="majorBidi"/>
          <w:lang w:eastAsia="tr-TR"/>
        </w:rPr>
        <w:t xml:space="preserve"> </w:t>
      </w:r>
      <w:r w:rsidR="006165A1" w:rsidRPr="006165A1">
        <w:rPr>
          <w:rFonts w:asciiTheme="majorBidi" w:eastAsia="Times New Roman" w:hAnsiTheme="majorBidi" w:cstheme="majorBidi"/>
          <w:lang w:eastAsia="tr-TR"/>
        </w:rPr>
        <w:t>sınavlarından alınmış olan puanlar (son 5 yıl – Üniversite giriş sınavı değil en az 60/100); bu</w:t>
      </w:r>
      <w:r w:rsidR="006165A1">
        <w:rPr>
          <w:rFonts w:asciiTheme="majorBidi" w:eastAsia="Times New Roman" w:hAnsiTheme="majorBidi" w:cstheme="majorBidi"/>
          <w:lang w:eastAsia="tr-TR"/>
        </w:rPr>
        <w:t xml:space="preserve"> </w:t>
      </w:r>
      <w:r w:rsidR="006165A1" w:rsidRPr="006165A1">
        <w:rPr>
          <w:rFonts w:asciiTheme="majorBidi" w:eastAsia="Times New Roman" w:hAnsiTheme="majorBidi" w:cstheme="majorBidi"/>
          <w:lang w:eastAsia="tr-TR"/>
        </w:rPr>
        <w:t>sınavlara ek olarak ÖSYM tarafından eşdeğerliği kabul edilen sınavlardan alınmış olan puanlar,</w:t>
      </w:r>
      <w:r w:rsidR="006165A1">
        <w:rPr>
          <w:rFonts w:asciiTheme="majorBidi" w:eastAsia="Times New Roman" w:hAnsiTheme="majorBidi" w:cstheme="majorBidi"/>
          <w:lang w:eastAsia="tr-TR"/>
        </w:rPr>
        <w:t xml:space="preserve"> </w:t>
      </w:r>
      <w:r w:rsidR="006165A1" w:rsidRPr="006165A1">
        <w:rPr>
          <w:rFonts w:asciiTheme="majorBidi" w:eastAsia="Times New Roman" w:hAnsiTheme="majorBidi" w:cstheme="majorBidi"/>
          <w:lang w:eastAsia="tr-TR"/>
        </w:rPr>
        <w:t>ÖSYM tarafından yayınlanan en güncel dönüştürme tablosu esas alınarak kabul edilmektedir.</w:t>
      </w:r>
    </w:p>
    <w:p w14:paraId="217C6C3C" w14:textId="494C62CB" w:rsidR="005E4CCA" w:rsidRPr="00F479DE" w:rsidRDefault="005E4CCA" w:rsidP="000A537B">
      <w:pPr>
        <w:numPr>
          <w:ilvl w:val="0"/>
          <w:numId w:val="15"/>
        </w:numPr>
        <w:shd w:val="clear" w:color="auto" w:fill="FFFFFF"/>
        <w:spacing w:after="0" w:line="360" w:lineRule="auto"/>
        <w:ind w:left="0"/>
        <w:jc w:val="both"/>
        <w:rPr>
          <w:rFonts w:asciiTheme="majorBidi" w:eastAsia="Times New Roman" w:hAnsiTheme="majorBidi" w:cstheme="majorBidi"/>
          <w:lang w:eastAsia="tr-TR"/>
        </w:rPr>
      </w:pPr>
      <w:r w:rsidRPr="00F479DE">
        <w:rPr>
          <w:rFonts w:asciiTheme="majorBidi" w:eastAsia="Times New Roman" w:hAnsiTheme="majorBidi" w:cstheme="majorBidi"/>
          <w:lang w:eastAsia="tr-TR"/>
        </w:rPr>
        <w:t xml:space="preserve">Öğrencilerimizin başvuru için </w:t>
      </w:r>
      <w:r w:rsidR="00013EF1" w:rsidRPr="00F479DE">
        <w:rPr>
          <w:rFonts w:asciiTheme="majorBidi" w:eastAsia="Times New Roman" w:hAnsiTheme="majorBidi" w:cstheme="majorBidi"/>
          <w:lang w:eastAsia="tr-TR"/>
        </w:rPr>
        <w:t xml:space="preserve">Erasmus </w:t>
      </w:r>
      <w:r w:rsidRPr="00F479DE">
        <w:rPr>
          <w:rFonts w:asciiTheme="majorBidi" w:eastAsia="Times New Roman" w:hAnsiTheme="majorBidi" w:cstheme="majorBidi"/>
          <w:lang w:eastAsia="tr-TR"/>
        </w:rPr>
        <w:t>Ofisine ya da başka bir birime gitmelerine gerek </w:t>
      </w:r>
      <w:r w:rsidRPr="00F479DE">
        <w:rPr>
          <w:rFonts w:asciiTheme="majorBidi" w:eastAsia="Times New Roman" w:hAnsiTheme="majorBidi" w:cstheme="majorBidi"/>
          <w:b/>
          <w:bCs/>
          <w:u w:val="single"/>
          <w:lang w:eastAsia="tr-TR"/>
        </w:rPr>
        <w:t>bulunmamaktadır</w:t>
      </w:r>
      <w:r w:rsidRPr="00F479DE">
        <w:rPr>
          <w:rFonts w:asciiTheme="majorBidi" w:eastAsia="Times New Roman" w:hAnsiTheme="majorBidi" w:cstheme="majorBidi"/>
          <w:lang w:eastAsia="tr-TR"/>
        </w:rPr>
        <w:t xml:space="preserve">. </w:t>
      </w:r>
      <w:r w:rsidR="00013EF1" w:rsidRPr="00F479DE">
        <w:rPr>
          <w:rFonts w:asciiTheme="majorBidi" w:eastAsia="Times New Roman" w:hAnsiTheme="majorBidi" w:cstheme="majorBidi"/>
          <w:lang w:eastAsia="tr-TR"/>
        </w:rPr>
        <w:t>Online başvuru yapılması yeterli</w:t>
      </w:r>
      <w:r w:rsidR="00057B5C" w:rsidRPr="00F479DE">
        <w:rPr>
          <w:rFonts w:asciiTheme="majorBidi" w:eastAsia="Times New Roman" w:hAnsiTheme="majorBidi" w:cstheme="majorBidi"/>
          <w:lang w:eastAsia="tr-TR"/>
        </w:rPr>
        <w:t xml:space="preserve">dir. </w:t>
      </w:r>
    </w:p>
    <w:p w14:paraId="3D50F584" w14:textId="77777777" w:rsidR="005E4CCA" w:rsidRPr="00F479DE" w:rsidRDefault="005E4CCA" w:rsidP="000A537B">
      <w:pPr>
        <w:numPr>
          <w:ilvl w:val="0"/>
          <w:numId w:val="16"/>
        </w:numPr>
        <w:shd w:val="clear" w:color="auto" w:fill="FFFFFF"/>
        <w:spacing w:after="0" w:line="360" w:lineRule="auto"/>
        <w:ind w:left="0"/>
        <w:jc w:val="both"/>
        <w:rPr>
          <w:rFonts w:asciiTheme="majorBidi" w:eastAsia="Times New Roman" w:hAnsiTheme="majorBidi" w:cstheme="majorBidi"/>
          <w:lang w:eastAsia="tr-TR"/>
        </w:rPr>
      </w:pPr>
      <w:r w:rsidRPr="00F479DE">
        <w:rPr>
          <w:rFonts w:asciiTheme="majorBidi" w:eastAsia="Times New Roman" w:hAnsiTheme="majorBidi" w:cstheme="majorBidi"/>
          <w:lang w:eastAsia="tr-TR"/>
        </w:rPr>
        <w:t>Bu başvurular sadece yabancı dil sınavı içindir. Erasmus Öğrenim veya Staj Hareketliliği başvuru dönemi </w:t>
      </w:r>
      <w:r w:rsidRPr="00F479DE">
        <w:rPr>
          <w:rFonts w:asciiTheme="majorBidi" w:eastAsia="Times New Roman" w:hAnsiTheme="majorBidi" w:cstheme="majorBidi"/>
          <w:b/>
          <w:bCs/>
          <w:u w:val="single"/>
          <w:lang w:eastAsia="tr-TR"/>
        </w:rPr>
        <w:t>ayrıca </w:t>
      </w:r>
      <w:r w:rsidRPr="00F479DE">
        <w:rPr>
          <w:rFonts w:asciiTheme="majorBidi" w:eastAsia="Times New Roman" w:hAnsiTheme="majorBidi" w:cstheme="majorBidi"/>
          <w:lang w:eastAsia="tr-TR"/>
        </w:rPr>
        <w:t>açılacaktır. </w:t>
      </w:r>
      <w:r w:rsidRPr="00F479DE">
        <w:rPr>
          <w:rFonts w:asciiTheme="majorBidi" w:eastAsia="Times New Roman" w:hAnsiTheme="majorBidi" w:cstheme="majorBidi"/>
          <w:b/>
          <w:bCs/>
          <w:lang w:eastAsia="tr-TR"/>
        </w:rPr>
        <w:t>Yabancı dil sınavına başvurmuş olmak, Erasmus hareketlilikleri için başvurmak anlamını taşımamaktadır</w:t>
      </w:r>
      <w:r w:rsidRPr="00F479DE">
        <w:rPr>
          <w:rFonts w:asciiTheme="majorBidi" w:eastAsia="Times New Roman" w:hAnsiTheme="majorBidi" w:cstheme="majorBidi"/>
          <w:lang w:eastAsia="tr-TR"/>
        </w:rPr>
        <w:t>. </w:t>
      </w:r>
    </w:p>
    <w:p w14:paraId="65E799E0" w14:textId="77777777" w:rsidR="005E4CCA" w:rsidRPr="00F479DE" w:rsidRDefault="005E4CCA" w:rsidP="000A537B">
      <w:pPr>
        <w:numPr>
          <w:ilvl w:val="0"/>
          <w:numId w:val="16"/>
        </w:numPr>
        <w:shd w:val="clear" w:color="auto" w:fill="FFFFFF"/>
        <w:spacing w:after="0" w:line="360" w:lineRule="auto"/>
        <w:ind w:left="0"/>
        <w:jc w:val="both"/>
        <w:rPr>
          <w:rFonts w:asciiTheme="majorBidi" w:eastAsia="Times New Roman" w:hAnsiTheme="majorBidi" w:cstheme="majorBidi"/>
          <w:lang w:eastAsia="tr-TR"/>
        </w:rPr>
      </w:pPr>
      <w:r w:rsidRPr="00F479DE">
        <w:rPr>
          <w:rFonts w:asciiTheme="majorBidi" w:eastAsia="Times New Roman" w:hAnsiTheme="majorBidi" w:cstheme="majorBidi"/>
          <w:lang w:eastAsia="tr-TR"/>
        </w:rPr>
        <w:t>Yabancı dil sınavı için yukarıda açıklanan yöntemler dahilinde başvurmayan adaylar, sınava </w:t>
      </w:r>
      <w:r w:rsidRPr="00F479DE">
        <w:rPr>
          <w:rFonts w:asciiTheme="majorBidi" w:eastAsia="Times New Roman" w:hAnsiTheme="majorBidi" w:cstheme="majorBidi"/>
          <w:b/>
          <w:bCs/>
          <w:lang w:eastAsia="tr-TR"/>
        </w:rPr>
        <w:t>alınmayacaklardır</w:t>
      </w:r>
      <w:r w:rsidRPr="00F479DE">
        <w:rPr>
          <w:rFonts w:asciiTheme="majorBidi" w:eastAsia="Times New Roman" w:hAnsiTheme="majorBidi" w:cstheme="majorBidi"/>
          <w:lang w:eastAsia="tr-TR"/>
        </w:rPr>
        <w:t>.</w:t>
      </w:r>
    </w:p>
    <w:p w14:paraId="7EE8F5B7" w14:textId="61F89135" w:rsidR="008F7FCB" w:rsidRPr="0002051B" w:rsidRDefault="008F7FCB" w:rsidP="000A537B">
      <w:pPr>
        <w:spacing w:after="5" w:line="360" w:lineRule="auto"/>
        <w:jc w:val="both"/>
        <w:rPr>
          <w:rFonts w:asciiTheme="majorBidi" w:hAnsiTheme="majorBidi" w:cstheme="majorBidi"/>
        </w:rPr>
      </w:pPr>
    </w:p>
    <w:p w14:paraId="4A275901" w14:textId="77777777" w:rsidR="007033FC" w:rsidRPr="0002051B" w:rsidRDefault="007033FC" w:rsidP="000A537B">
      <w:pPr>
        <w:spacing w:after="5" w:line="360" w:lineRule="auto"/>
        <w:jc w:val="both"/>
        <w:rPr>
          <w:rFonts w:asciiTheme="majorBidi" w:hAnsiTheme="majorBidi" w:cstheme="majorBidi"/>
          <w:b/>
        </w:rPr>
      </w:pPr>
    </w:p>
    <w:sectPr w:rsidR="007033FC" w:rsidRPr="0002051B" w:rsidSect="005E4CCA">
      <w:pgSz w:w="11906" w:h="16838"/>
      <w:pgMar w:top="1417" w:right="70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362E"/>
    <w:multiLevelType w:val="hybridMultilevel"/>
    <w:tmpl w:val="A300CAA0"/>
    <w:lvl w:ilvl="0" w:tplc="018A6ECA">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624A8E">
      <w:start w:val="1"/>
      <w:numFmt w:val="lowerRoman"/>
      <w:lvlText w:val="%2)"/>
      <w:lvlJc w:val="left"/>
      <w:pPr>
        <w:ind w:left="14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058ECFC">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C1A5C66">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6A2C414">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6FAE432">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ED0335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3EEC9D6">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CCA8BB6">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90D0B"/>
    <w:multiLevelType w:val="multilevel"/>
    <w:tmpl w:val="463A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D3CD5"/>
    <w:multiLevelType w:val="hybridMultilevel"/>
    <w:tmpl w:val="CFA0AACC"/>
    <w:lvl w:ilvl="0" w:tplc="D92E4F30">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D88FDA">
      <w:start w:val="1"/>
      <w:numFmt w:val="lowerLetter"/>
      <w:lvlText w:val="%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4018F6">
      <w:start w:val="1"/>
      <w:numFmt w:val="lowerRoman"/>
      <w:lvlText w:val="%3"/>
      <w:lvlJc w:val="left"/>
      <w:pPr>
        <w:ind w:left="2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1E74D0">
      <w:start w:val="1"/>
      <w:numFmt w:val="decimal"/>
      <w:lvlText w:val="%4"/>
      <w:lvlJc w:val="left"/>
      <w:pPr>
        <w:ind w:left="2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CAB840">
      <w:start w:val="1"/>
      <w:numFmt w:val="lowerLetter"/>
      <w:lvlText w:val="%5"/>
      <w:lvlJc w:val="left"/>
      <w:pPr>
        <w:ind w:left="3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7A70AA">
      <w:start w:val="1"/>
      <w:numFmt w:val="lowerRoman"/>
      <w:lvlText w:val="%6"/>
      <w:lvlJc w:val="left"/>
      <w:pPr>
        <w:ind w:left="4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9E84EE">
      <w:start w:val="1"/>
      <w:numFmt w:val="decimal"/>
      <w:lvlText w:val="%7"/>
      <w:lvlJc w:val="left"/>
      <w:pPr>
        <w:ind w:left="5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06918A">
      <w:start w:val="1"/>
      <w:numFmt w:val="lowerLetter"/>
      <w:lvlText w:val="%8"/>
      <w:lvlJc w:val="left"/>
      <w:pPr>
        <w:ind w:left="5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B8AB3E">
      <w:start w:val="1"/>
      <w:numFmt w:val="lowerRoman"/>
      <w:lvlText w:val="%9"/>
      <w:lvlJc w:val="left"/>
      <w:pPr>
        <w:ind w:left="6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FC48E0"/>
    <w:multiLevelType w:val="hybridMultilevel"/>
    <w:tmpl w:val="131454CA"/>
    <w:lvl w:ilvl="0" w:tplc="417A6760">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48A53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AE31B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6296F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DCBD6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ACE6D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ECFC9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3FEE96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46E80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E36244"/>
    <w:multiLevelType w:val="multilevel"/>
    <w:tmpl w:val="1C8E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787304"/>
    <w:multiLevelType w:val="hybridMultilevel"/>
    <w:tmpl w:val="6E18260C"/>
    <w:lvl w:ilvl="0" w:tplc="E9B8F6B6">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1E040E2">
      <w:start w:val="1"/>
      <w:numFmt w:val="lowerRoman"/>
      <w:lvlText w:val="%2)"/>
      <w:lvlJc w:val="left"/>
      <w:pPr>
        <w:ind w:left="143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6685C7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950C244">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5D237C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CACE5B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8E6B34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B5ED66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C5A13C2">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EB5517"/>
    <w:multiLevelType w:val="hybridMultilevel"/>
    <w:tmpl w:val="2ED4DF6A"/>
    <w:lvl w:ilvl="0" w:tplc="A76A3DF0">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A1495B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14D55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D56ABE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F623B3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9ACED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BC4E5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CC4B0B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D2340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2B65A6"/>
    <w:multiLevelType w:val="hybridMultilevel"/>
    <w:tmpl w:val="6E18260C"/>
    <w:lvl w:ilvl="0" w:tplc="E9B8F6B6">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1E040E2">
      <w:start w:val="1"/>
      <w:numFmt w:val="lowerRoman"/>
      <w:lvlText w:val="%2)"/>
      <w:lvlJc w:val="left"/>
      <w:pPr>
        <w:ind w:left="143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6685C7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950C244">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5D237C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CACE5B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8E6B34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B5ED66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C5A13C2">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312E18"/>
    <w:multiLevelType w:val="multilevel"/>
    <w:tmpl w:val="1DA830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451861"/>
    <w:multiLevelType w:val="multilevel"/>
    <w:tmpl w:val="F764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3A27B9"/>
    <w:multiLevelType w:val="hybridMultilevel"/>
    <w:tmpl w:val="4E8EE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C2C3B82"/>
    <w:multiLevelType w:val="multilevel"/>
    <w:tmpl w:val="3250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CD114A"/>
    <w:multiLevelType w:val="hybridMultilevel"/>
    <w:tmpl w:val="EB026712"/>
    <w:lvl w:ilvl="0" w:tplc="E79A9094">
      <w:start w:val="1"/>
      <w:numFmt w:val="lowerRoman"/>
      <w:lvlText w:val="%1)"/>
      <w:lvlJc w:val="left"/>
      <w:pPr>
        <w:ind w:left="1425" w:hanging="720"/>
      </w:pPr>
      <w:rPr>
        <w:rFonts w:hint="default"/>
        <w:b/>
        <w:i/>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15:restartNumberingAfterBreak="0">
    <w:nsid w:val="63C262A1"/>
    <w:multiLevelType w:val="multilevel"/>
    <w:tmpl w:val="0C0E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9E7E21"/>
    <w:multiLevelType w:val="multilevel"/>
    <w:tmpl w:val="130C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813B43"/>
    <w:multiLevelType w:val="multilevel"/>
    <w:tmpl w:val="72520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73384043">
    <w:abstractNumId w:val="8"/>
  </w:num>
  <w:num w:numId="2" w16cid:durableId="726491307">
    <w:abstractNumId w:val="9"/>
  </w:num>
  <w:num w:numId="3" w16cid:durableId="1836336324">
    <w:abstractNumId w:val="1"/>
  </w:num>
  <w:num w:numId="4" w16cid:durableId="341274952">
    <w:abstractNumId w:val="10"/>
  </w:num>
  <w:num w:numId="5" w16cid:durableId="23484047">
    <w:abstractNumId w:val="6"/>
  </w:num>
  <w:num w:numId="6" w16cid:durableId="1139810012">
    <w:abstractNumId w:val="5"/>
  </w:num>
  <w:num w:numId="7" w16cid:durableId="297498761">
    <w:abstractNumId w:val="7"/>
  </w:num>
  <w:num w:numId="8" w16cid:durableId="1767799742">
    <w:abstractNumId w:val="3"/>
  </w:num>
  <w:num w:numId="9" w16cid:durableId="1166940379">
    <w:abstractNumId w:val="2"/>
  </w:num>
  <w:num w:numId="10" w16cid:durableId="457601322">
    <w:abstractNumId w:val="0"/>
  </w:num>
  <w:num w:numId="11" w16cid:durableId="694310689">
    <w:abstractNumId w:val="12"/>
  </w:num>
  <w:num w:numId="12" w16cid:durableId="1835952704">
    <w:abstractNumId w:val="15"/>
  </w:num>
  <w:num w:numId="13" w16cid:durableId="1070343619">
    <w:abstractNumId w:val="4"/>
  </w:num>
  <w:num w:numId="14" w16cid:durableId="648246087">
    <w:abstractNumId w:val="14"/>
  </w:num>
  <w:num w:numId="15" w16cid:durableId="352344082">
    <w:abstractNumId w:val="13"/>
  </w:num>
  <w:num w:numId="16" w16cid:durableId="13176875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FC"/>
    <w:rsid w:val="00004EE1"/>
    <w:rsid w:val="00005920"/>
    <w:rsid w:val="00013EF1"/>
    <w:rsid w:val="000155CE"/>
    <w:rsid w:val="0002051B"/>
    <w:rsid w:val="000212EB"/>
    <w:rsid w:val="000232E3"/>
    <w:rsid w:val="00025438"/>
    <w:rsid w:val="00026479"/>
    <w:rsid w:val="000278C8"/>
    <w:rsid w:val="00033783"/>
    <w:rsid w:val="0003402C"/>
    <w:rsid w:val="0004164E"/>
    <w:rsid w:val="0004412F"/>
    <w:rsid w:val="00044B0B"/>
    <w:rsid w:val="00044FB1"/>
    <w:rsid w:val="000505F4"/>
    <w:rsid w:val="00052758"/>
    <w:rsid w:val="0005427A"/>
    <w:rsid w:val="00056DCC"/>
    <w:rsid w:val="000573CB"/>
    <w:rsid w:val="00057B36"/>
    <w:rsid w:val="00057B5C"/>
    <w:rsid w:val="00067685"/>
    <w:rsid w:val="0007041E"/>
    <w:rsid w:val="00071251"/>
    <w:rsid w:val="00072565"/>
    <w:rsid w:val="00077C82"/>
    <w:rsid w:val="00080428"/>
    <w:rsid w:val="000813AF"/>
    <w:rsid w:val="0008352B"/>
    <w:rsid w:val="00083C34"/>
    <w:rsid w:val="00084C44"/>
    <w:rsid w:val="0008514B"/>
    <w:rsid w:val="00090F31"/>
    <w:rsid w:val="00091BC7"/>
    <w:rsid w:val="000954B6"/>
    <w:rsid w:val="000A011C"/>
    <w:rsid w:val="000A537B"/>
    <w:rsid w:val="000A70D4"/>
    <w:rsid w:val="000B34F5"/>
    <w:rsid w:val="000C3A97"/>
    <w:rsid w:val="000C3F27"/>
    <w:rsid w:val="000C5133"/>
    <w:rsid w:val="000D082C"/>
    <w:rsid w:val="000D6CEB"/>
    <w:rsid w:val="000E1ACE"/>
    <w:rsid w:val="000E28A3"/>
    <w:rsid w:val="000E326E"/>
    <w:rsid w:val="000E328B"/>
    <w:rsid w:val="000E3B51"/>
    <w:rsid w:val="000E429D"/>
    <w:rsid w:val="000F15DC"/>
    <w:rsid w:val="000F444F"/>
    <w:rsid w:val="000F45FE"/>
    <w:rsid w:val="001013D1"/>
    <w:rsid w:val="001019C9"/>
    <w:rsid w:val="00106A1B"/>
    <w:rsid w:val="00111C70"/>
    <w:rsid w:val="00113B2B"/>
    <w:rsid w:val="001211CF"/>
    <w:rsid w:val="0012711E"/>
    <w:rsid w:val="00134358"/>
    <w:rsid w:val="001360B6"/>
    <w:rsid w:val="00136CC8"/>
    <w:rsid w:val="00137000"/>
    <w:rsid w:val="00137CA5"/>
    <w:rsid w:val="00140FB4"/>
    <w:rsid w:val="001434A1"/>
    <w:rsid w:val="00144154"/>
    <w:rsid w:val="001476AF"/>
    <w:rsid w:val="00152B2C"/>
    <w:rsid w:val="0015307F"/>
    <w:rsid w:val="0015411C"/>
    <w:rsid w:val="00154CF5"/>
    <w:rsid w:val="00161B67"/>
    <w:rsid w:val="00161B9C"/>
    <w:rsid w:val="00162056"/>
    <w:rsid w:val="0016398E"/>
    <w:rsid w:val="0016743C"/>
    <w:rsid w:val="0016747D"/>
    <w:rsid w:val="00170EAE"/>
    <w:rsid w:val="001715BE"/>
    <w:rsid w:val="00172D14"/>
    <w:rsid w:val="001764D2"/>
    <w:rsid w:val="00177925"/>
    <w:rsid w:val="00181D7F"/>
    <w:rsid w:val="001830D6"/>
    <w:rsid w:val="00185D6E"/>
    <w:rsid w:val="0019198C"/>
    <w:rsid w:val="00192E56"/>
    <w:rsid w:val="001941D8"/>
    <w:rsid w:val="001A24E4"/>
    <w:rsid w:val="001A5588"/>
    <w:rsid w:val="001A72A9"/>
    <w:rsid w:val="001B022C"/>
    <w:rsid w:val="001B0C66"/>
    <w:rsid w:val="001B2A62"/>
    <w:rsid w:val="001B3F10"/>
    <w:rsid w:val="001C0EF3"/>
    <w:rsid w:val="001C6C0C"/>
    <w:rsid w:val="001C728B"/>
    <w:rsid w:val="001C7AF0"/>
    <w:rsid w:val="001D054D"/>
    <w:rsid w:val="001D22B5"/>
    <w:rsid w:val="001D3929"/>
    <w:rsid w:val="001E1346"/>
    <w:rsid w:val="001E5934"/>
    <w:rsid w:val="001F0662"/>
    <w:rsid w:val="001F0B1C"/>
    <w:rsid w:val="001F13DF"/>
    <w:rsid w:val="001F3125"/>
    <w:rsid w:val="001F6122"/>
    <w:rsid w:val="00206F8D"/>
    <w:rsid w:val="002178B1"/>
    <w:rsid w:val="00232BCD"/>
    <w:rsid w:val="00233B9C"/>
    <w:rsid w:val="00235C68"/>
    <w:rsid w:val="00236901"/>
    <w:rsid w:val="002378F8"/>
    <w:rsid w:val="00241469"/>
    <w:rsid w:val="0024185A"/>
    <w:rsid w:val="00242668"/>
    <w:rsid w:val="00244B3F"/>
    <w:rsid w:val="00245B01"/>
    <w:rsid w:val="00247D61"/>
    <w:rsid w:val="00252724"/>
    <w:rsid w:val="00254C47"/>
    <w:rsid w:val="002574B6"/>
    <w:rsid w:val="002646AC"/>
    <w:rsid w:val="00267088"/>
    <w:rsid w:val="00272302"/>
    <w:rsid w:val="002813BF"/>
    <w:rsid w:val="00281511"/>
    <w:rsid w:val="002918DE"/>
    <w:rsid w:val="00291D56"/>
    <w:rsid w:val="00292F91"/>
    <w:rsid w:val="002A2199"/>
    <w:rsid w:val="002A28FA"/>
    <w:rsid w:val="002A74C3"/>
    <w:rsid w:val="002B3EA0"/>
    <w:rsid w:val="002B46AC"/>
    <w:rsid w:val="002B7879"/>
    <w:rsid w:val="002C46BB"/>
    <w:rsid w:val="002C71AB"/>
    <w:rsid w:val="002D4673"/>
    <w:rsid w:val="002D4EA2"/>
    <w:rsid w:val="002D5F27"/>
    <w:rsid w:val="002D6B73"/>
    <w:rsid w:val="002E15CD"/>
    <w:rsid w:val="002E4113"/>
    <w:rsid w:val="002E5D1D"/>
    <w:rsid w:val="002E6076"/>
    <w:rsid w:val="002F07A6"/>
    <w:rsid w:val="002F44E4"/>
    <w:rsid w:val="002F4B00"/>
    <w:rsid w:val="002F6EF5"/>
    <w:rsid w:val="002F7AF5"/>
    <w:rsid w:val="00302B37"/>
    <w:rsid w:val="00303042"/>
    <w:rsid w:val="00303697"/>
    <w:rsid w:val="003108B1"/>
    <w:rsid w:val="003108FF"/>
    <w:rsid w:val="00314440"/>
    <w:rsid w:val="00317187"/>
    <w:rsid w:val="00320578"/>
    <w:rsid w:val="003218FD"/>
    <w:rsid w:val="00323810"/>
    <w:rsid w:val="00323865"/>
    <w:rsid w:val="00327E63"/>
    <w:rsid w:val="00341CBA"/>
    <w:rsid w:val="003466F4"/>
    <w:rsid w:val="00353282"/>
    <w:rsid w:val="0035451D"/>
    <w:rsid w:val="003548A4"/>
    <w:rsid w:val="00357925"/>
    <w:rsid w:val="00360D50"/>
    <w:rsid w:val="003618AA"/>
    <w:rsid w:val="0036390A"/>
    <w:rsid w:val="0036612F"/>
    <w:rsid w:val="00366B5A"/>
    <w:rsid w:val="0037060B"/>
    <w:rsid w:val="0038239B"/>
    <w:rsid w:val="00382CD6"/>
    <w:rsid w:val="00386353"/>
    <w:rsid w:val="00390933"/>
    <w:rsid w:val="00393A3F"/>
    <w:rsid w:val="003941E2"/>
    <w:rsid w:val="003954F0"/>
    <w:rsid w:val="003A073D"/>
    <w:rsid w:val="003A1149"/>
    <w:rsid w:val="003A2820"/>
    <w:rsid w:val="003A30B5"/>
    <w:rsid w:val="003A448F"/>
    <w:rsid w:val="003B2802"/>
    <w:rsid w:val="003B3520"/>
    <w:rsid w:val="003B4F4A"/>
    <w:rsid w:val="003B500E"/>
    <w:rsid w:val="003B5C81"/>
    <w:rsid w:val="003B6359"/>
    <w:rsid w:val="003B6680"/>
    <w:rsid w:val="003C0822"/>
    <w:rsid w:val="003C202D"/>
    <w:rsid w:val="003C24DC"/>
    <w:rsid w:val="003C2DF5"/>
    <w:rsid w:val="003C4222"/>
    <w:rsid w:val="003C47E3"/>
    <w:rsid w:val="003C7CB4"/>
    <w:rsid w:val="003D4505"/>
    <w:rsid w:val="003D68BC"/>
    <w:rsid w:val="003D68BF"/>
    <w:rsid w:val="003D71FB"/>
    <w:rsid w:val="003E6803"/>
    <w:rsid w:val="003F0EF5"/>
    <w:rsid w:val="003F2CD8"/>
    <w:rsid w:val="003F2FD4"/>
    <w:rsid w:val="003F31AA"/>
    <w:rsid w:val="003F4588"/>
    <w:rsid w:val="003F6372"/>
    <w:rsid w:val="003F6D20"/>
    <w:rsid w:val="00400139"/>
    <w:rsid w:val="004003E1"/>
    <w:rsid w:val="0040095E"/>
    <w:rsid w:val="00401DF9"/>
    <w:rsid w:val="0040681C"/>
    <w:rsid w:val="00406CA9"/>
    <w:rsid w:val="0041719B"/>
    <w:rsid w:val="004175E2"/>
    <w:rsid w:val="00420A37"/>
    <w:rsid w:val="0042108B"/>
    <w:rsid w:val="00422EB5"/>
    <w:rsid w:val="00425071"/>
    <w:rsid w:val="00426256"/>
    <w:rsid w:val="004267EA"/>
    <w:rsid w:val="00430031"/>
    <w:rsid w:val="0043371A"/>
    <w:rsid w:val="0043453A"/>
    <w:rsid w:val="0044412C"/>
    <w:rsid w:val="00445293"/>
    <w:rsid w:val="00445529"/>
    <w:rsid w:val="004470D5"/>
    <w:rsid w:val="00450CFE"/>
    <w:rsid w:val="004510EE"/>
    <w:rsid w:val="004528BA"/>
    <w:rsid w:val="00452E89"/>
    <w:rsid w:val="00453C8B"/>
    <w:rsid w:val="00453CCE"/>
    <w:rsid w:val="00455A5F"/>
    <w:rsid w:val="00462959"/>
    <w:rsid w:val="00463950"/>
    <w:rsid w:val="004657A4"/>
    <w:rsid w:val="004706ED"/>
    <w:rsid w:val="00475727"/>
    <w:rsid w:val="00475751"/>
    <w:rsid w:val="00475F17"/>
    <w:rsid w:val="004821AA"/>
    <w:rsid w:val="00482995"/>
    <w:rsid w:val="00485878"/>
    <w:rsid w:val="004858DA"/>
    <w:rsid w:val="004921C2"/>
    <w:rsid w:val="004975A1"/>
    <w:rsid w:val="004A5867"/>
    <w:rsid w:val="004A721E"/>
    <w:rsid w:val="004B030A"/>
    <w:rsid w:val="004B117E"/>
    <w:rsid w:val="004B256B"/>
    <w:rsid w:val="004B41F1"/>
    <w:rsid w:val="004B4D6C"/>
    <w:rsid w:val="004B4F8E"/>
    <w:rsid w:val="004B57AD"/>
    <w:rsid w:val="004B629B"/>
    <w:rsid w:val="004B6F3A"/>
    <w:rsid w:val="004C4237"/>
    <w:rsid w:val="004C46FD"/>
    <w:rsid w:val="004D07B3"/>
    <w:rsid w:val="004D19F4"/>
    <w:rsid w:val="004D1C51"/>
    <w:rsid w:val="004D30EE"/>
    <w:rsid w:val="004D78E7"/>
    <w:rsid w:val="004E0252"/>
    <w:rsid w:val="004E30D4"/>
    <w:rsid w:val="004E3CEA"/>
    <w:rsid w:val="004F06A0"/>
    <w:rsid w:val="004F6B54"/>
    <w:rsid w:val="004F7A31"/>
    <w:rsid w:val="00500DEF"/>
    <w:rsid w:val="00503112"/>
    <w:rsid w:val="00503B01"/>
    <w:rsid w:val="005054AB"/>
    <w:rsid w:val="00505741"/>
    <w:rsid w:val="00507064"/>
    <w:rsid w:val="00507C1F"/>
    <w:rsid w:val="00511B4B"/>
    <w:rsid w:val="005120AC"/>
    <w:rsid w:val="00512FB1"/>
    <w:rsid w:val="0051564E"/>
    <w:rsid w:val="0052182B"/>
    <w:rsid w:val="00523A79"/>
    <w:rsid w:val="0052584A"/>
    <w:rsid w:val="00525CC4"/>
    <w:rsid w:val="005401D1"/>
    <w:rsid w:val="00540A6E"/>
    <w:rsid w:val="005416A4"/>
    <w:rsid w:val="00547B86"/>
    <w:rsid w:val="00547BA8"/>
    <w:rsid w:val="00550593"/>
    <w:rsid w:val="00553800"/>
    <w:rsid w:val="0055397E"/>
    <w:rsid w:val="00554F16"/>
    <w:rsid w:val="00554F7C"/>
    <w:rsid w:val="00555D9E"/>
    <w:rsid w:val="0055644B"/>
    <w:rsid w:val="00556EB5"/>
    <w:rsid w:val="005604A9"/>
    <w:rsid w:val="00561819"/>
    <w:rsid w:val="00565176"/>
    <w:rsid w:val="0056628D"/>
    <w:rsid w:val="00573F5A"/>
    <w:rsid w:val="00581DD5"/>
    <w:rsid w:val="00585142"/>
    <w:rsid w:val="0058612C"/>
    <w:rsid w:val="00587942"/>
    <w:rsid w:val="00590F26"/>
    <w:rsid w:val="00592A44"/>
    <w:rsid w:val="00595742"/>
    <w:rsid w:val="0059689D"/>
    <w:rsid w:val="00597F64"/>
    <w:rsid w:val="005A0260"/>
    <w:rsid w:val="005A3C3F"/>
    <w:rsid w:val="005A6669"/>
    <w:rsid w:val="005A6ED8"/>
    <w:rsid w:val="005B1E1A"/>
    <w:rsid w:val="005B4107"/>
    <w:rsid w:val="005B55E0"/>
    <w:rsid w:val="005B568B"/>
    <w:rsid w:val="005B5710"/>
    <w:rsid w:val="005B6DDC"/>
    <w:rsid w:val="005B75C7"/>
    <w:rsid w:val="005D03F2"/>
    <w:rsid w:val="005D5229"/>
    <w:rsid w:val="005D6FF3"/>
    <w:rsid w:val="005D7A92"/>
    <w:rsid w:val="005E4CCA"/>
    <w:rsid w:val="005E6A7F"/>
    <w:rsid w:val="005E6EE7"/>
    <w:rsid w:val="005E7245"/>
    <w:rsid w:val="005F0A4B"/>
    <w:rsid w:val="005F266C"/>
    <w:rsid w:val="005F6BE0"/>
    <w:rsid w:val="0060092A"/>
    <w:rsid w:val="0060763C"/>
    <w:rsid w:val="00611350"/>
    <w:rsid w:val="006141F8"/>
    <w:rsid w:val="006165A1"/>
    <w:rsid w:val="00620D5F"/>
    <w:rsid w:val="00620D86"/>
    <w:rsid w:val="00621ED4"/>
    <w:rsid w:val="00622640"/>
    <w:rsid w:val="0062276A"/>
    <w:rsid w:val="006230EE"/>
    <w:rsid w:val="00623A8E"/>
    <w:rsid w:val="006245D9"/>
    <w:rsid w:val="00626D97"/>
    <w:rsid w:val="00633B4D"/>
    <w:rsid w:val="006355C0"/>
    <w:rsid w:val="00636B0B"/>
    <w:rsid w:val="00636E0B"/>
    <w:rsid w:val="0063766B"/>
    <w:rsid w:val="00637992"/>
    <w:rsid w:val="00637CEE"/>
    <w:rsid w:val="0064274E"/>
    <w:rsid w:val="00647E42"/>
    <w:rsid w:val="006502A5"/>
    <w:rsid w:val="0065061A"/>
    <w:rsid w:val="00650E0E"/>
    <w:rsid w:val="00651C49"/>
    <w:rsid w:val="00652A88"/>
    <w:rsid w:val="00653021"/>
    <w:rsid w:val="00653E79"/>
    <w:rsid w:val="00661843"/>
    <w:rsid w:val="0066511D"/>
    <w:rsid w:val="00673FFA"/>
    <w:rsid w:val="00676C3A"/>
    <w:rsid w:val="00677E1E"/>
    <w:rsid w:val="0068073F"/>
    <w:rsid w:val="00680B38"/>
    <w:rsid w:val="00684955"/>
    <w:rsid w:val="0068543C"/>
    <w:rsid w:val="006861BE"/>
    <w:rsid w:val="00687581"/>
    <w:rsid w:val="00687A97"/>
    <w:rsid w:val="00690968"/>
    <w:rsid w:val="0069253D"/>
    <w:rsid w:val="00694F3F"/>
    <w:rsid w:val="0069697D"/>
    <w:rsid w:val="00697158"/>
    <w:rsid w:val="006A2541"/>
    <w:rsid w:val="006A6AC6"/>
    <w:rsid w:val="006B3E44"/>
    <w:rsid w:val="006B7117"/>
    <w:rsid w:val="006C310B"/>
    <w:rsid w:val="006C5DDB"/>
    <w:rsid w:val="006C5E81"/>
    <w:rsid w:val="006C7DA8"/>
    <w:rsid w:val="006D35A0"/>
    <w:rsid w:val="006E2FD2"/>
    <w:rsid w:val="006E7115"/>
    <w:rsid w:val="006E7B45"/>
    <w:rsid w:val="006F2F5A"/>
    <w:rsid w:val="00700B15"/>
    <w:rsid w:val="00702D18"/>
    <w:rsid w:val="00702EDE"/>
    <w:rsid w:val="007033FC"/>
    <w:rsid w:val="00707831"/>
    <w:rsid w:val="00707CBE"/>
    <w:rsid w:val="00711F51"/>
    <w:rsid w:val="00715174"/>
    <w:rsid w:val="0071554D"/>
    <w:rsid w:val="0072113D"/>
    <w:rsid w:val="00721A37"/>
    <w:rsid w:val="00722FB8"/>
    <w:rsid w:val="007233D7"/>
    <w:rsid w:val="007242A3"/>
    <w:rsid w:val="00725298"/>
    <w:rsid w:val="007276ED"/>
    <w:rsid w:val="00730632"/>
    <w:rsid w:val="00732B7F"/>
    <w:rsid w:val="00733129"/>
    <w:rsid w:val="00735AEF"/>
    <w:rsid w:val="007367EA"/>
    <w:rsid w:val="0074686F"/>
    <w:rsid w:val="007468E0"/>
    <w:rsid w:val="00751B7E"/>
    <w:rsid w:val="0075565A"/>
    <w:rsid w:val="007562CC"/>
    <w:rsid w:val="00757A42"/>
    <w:rsid w:val="00763D02"/>
    <w:rsid w:val="00766513"/>
    <w:rsid w:val="007676FE"/>
    <w:rsid w:val="00771D2A"/>
    <w:rsid w:val="0077517A"/>
    <w:rsid w:val="00782781"/>
    <w:rsid w:val="00784D15"/>
    <w:rsid w:val="007852C8"/>
    <w:rsid w:val="0078651B"/>
    <w:rsid w:val="00787A2E"/>
    <w:rsid w:val="007918C9"/>
    <w:rsid w:val="00793BB6"/>
    <w:rsid w:val="00794A2B"/>
    <w:rsid w:val="00796050"/>
    <w:rsid w:val="0079684F"/>
    <w:rsid w:val="00796913"/>
    <w:rsid w:val="00797A29"/>
    <w:rsid w:val="007A2AD3"/>
    <w:rsid w:val="007A37F5"/>
    <w:rsid w:val="007A3848"/>
    <w:rsid w:val="007A7572"/>
    <w:rsid w:val="007B0196"/>
    <w:rsid w:val="007B0BB9"/>
    <w:rsid w:val="007B0E41"/>
    <w:rsid w:val="007B1742"/>
    <w:rsid w:val="007B2410"/>
    <w:rsid w:val="007B3B03"/>
    <w:rsid w:val="007B40CA"/>
    <w:rsid w:val="007B674A"/>
    <w:rsid w:val="007B73C2"/>
    <w:rsid w:val="007C0CF2"/>
    <w:rsid w:val="007C2C3D"/>
    <w:rsid w:val="007C394E"/>
    <w:rsid w:val="007D43D1"/>
    <w:rsid w:val="007D4825"/>
    <w:rsid w:val="007D4E2D"/>
    <w:rsid w:val="007D62BE"/>
    <w:rsid w:val="007D701E"/>
    <w:rsid w:val="007E43B4"/>
    <w:rsid w:val="007E6BCB"/>
    <w:rsid w:val="007F08A0"/>
    <w:rsid w:val="007F1C5E"/>
    <w:rsid w:val="007F38A1"/>
    <w:rsid w:val="007F4E1B"/>
    <w:rsid w:val="007F5901"/>
    <w:rsid w:val="008051D2"/>
    <w:rsid w:val="0081047A"/>
    <w:rsid w:val="00810FFA"/>
    <w:rsid w:val="00815BE5"/>
    <w:rsid w:val="00816A07"/>
    <w:rsid w:val="0082075D"/>
    <w:rsid w:val="00821A37"/>
    <w:rsid w:val="00833C0A"/>
    <w:rsid w:val="008374AE"/>
    <w:rsid w:val="00842E4B"/>
    <w:rsid w:val="00843250"/>
    <w:rsid w:val="00844652"/>
    <w:rsid w:val="00845099"/>
    <w:rsid w:val="00846951"/>
    <w:rsid w:val="00850C77"/>
    <w:rsid w:val="008516AB"/>
    <w:rsid w:val="00852536"/>
    <w:rsid w:val="00853F91"/>
    <w:rsid w:val="0085548D"/>
    <w:rsid w:val="00871FA6"/>
    <w:rsid w:val="008734C1"/>
    <w:rsid w:val="008735AA"/>
    <w:rsid w:val="0087580B"/>
    <w:rsid w:val="00875E53"/>
    <w:rsid w:val="00877293"/>
    <w:rsid w:val="008833A1"/>
    <w:rsid w:val="00887FCA"/>
    <w:rsid w:val="00892F72"/>
    <w:rsid w:val="008943FB"/>
    <w:rsid w:val="008A2358"/>
    <w:rsid w:val="008A4A97"/>
    <w:rsid w:val="008A5FD3"/>
    <w:rsid w:val="008A6FD2"/>
    <w:rsid w:val="008A78EA"/>
    <w:rsid w:val="008B2082"/>
    <w:rsid w:val="008B4F33"/>
    <w:rsid w:val="008B71C8"/>
    <w:rsid w:val="008C3375"/>
    <w:rsid w:val="008C50AD"/>
    <w:rsid w:val="008C64A2"/>
    <w:rsid w:val="008D1608"/>
    <w:rsid w:val="008D5762"/>
    <w:rsid w:val="008E02AC"/>
    <w:rsid w:val="008E098A"/>
    <w:rsid w:val="008E38A6"/>
    <w:rsid w:val="008E6BEC"/>
    <w:rsid w:val="008E735D"/>
    <w:rsid w:val="008F53DC"/>
    <w:rsid w:val="008F57E8"/>
    <w:rsid w:val="008F5D50"/>
    <w:rsid w:val="008F655F"/>
    <w:rsid w:val="008F7FCB"/>
    <w:rsid w:val="00906ABF"/>
    <w:rsid w:val="00911F1E"/>
    <w:rsid w:val="00914569"/>
    <w:rsid w:val="00915C2C"/>
    <w:rsid w:val="0092356F"/>
    <w:rsid w:val="00923B2C"/>
    <w:rsid w:val="00923CE4"/>
    <w:rsid w:val="00925E12"/>
    <w:rsid w:val="0092633A"/>
    <w:rsid w:val="0093297C"/>
    <w:rsid w:val="00932AEB"/>
    <w:rsid w:val="009338ED"/>
    <w:rsid w:val="0093398A"/>
    <w:rsid w:val="00940D88"/>
    <w:rsid w:val="00942A26"/>
    <w:rsid w:val="00946607"/>
    <w:rsid w:val="00947BBD"/>
    <w:rsid w:val="00950268"/>
    <w:rsid w:val="00952130"/>
    <w:rsid w:val="0095677A"/>
    <w:rsid w:val="00960439"/>
    <w:rsid w:val="00963517"/>
    <w:rsid w:val="00970294"/>
    <w:rsid w:val="00971BF7"/>
    <w:rsid w:val="009739D6"/>
    <w:rsid w:val="0097767B"/>
    <w:rsid w:val="00981304"/>
    <w:rsid w:val="0098194D"/>
    <w:rsid w:val="0098213B"/>
    <w:rsid w:val="009826B2"/>
    <w:rsid w:val="00982796"/>
    <w:rsid w:val="00984E27"/>
    <w:rsid w:val="00986BFD"/>
    <w:rsid w:val="00987500"/>
    <w:rsid w:val="00990862"/>
    <w:rsid w:val="00990DB6"/>
    <w:rsid w:val="00996A05"/>
    <w:rsid w:val="00997C37"/>
    <w:rsid w:val="009A0C3F"/>
    <w:rsid w:val="009A1437"/>
    <w:rsid w:val="009A3057"/>
    <w:rsid w:val="009A3769"/>
    <w:rsid w:val="009B063B"/>
    <w:rsid w:val="009B32A0"/>
    <w:rsid w:val="009C0355"/>
    <w:rsid w:val="009C3F45"/>
    <w:rsid w:val="009C567D"/>
    <w:rsid w:val="009C72CA"/>
    <w:rsid w:val="009D026F"/>
    <w:rsid w:val="009D05BC"/>
    <w:rsid w:val="009D737F"/>
    <w:rsid w:val="009E3663"/>
    <w:rsid w:val="009E4B0C"/>
    <w:rsid w:val="009F02FE"/>
    <w:rsid w:val="009F28AC"/>
    <w:rsid w:val="009F3215"/>
    <w:rsid w:val="009F4BA6"/>
    <w:rsid w:val="009F6707"/>
    <w:rsid w:val="009F695D"/>
    <w:rsid w:val="00A03579"/>
    <w:rsid w:val="00A05175"/>
    <w:rsid w:val="00A051CD"/>
    <w:rsid w:val="00A06025"/>
    <w:rsid w:val="00A07E3C"/>
    <w:rsid w:val="00A106C0"/>
    <w:rsid w:val="00A10C60"/>
    <w:rsid w:val="00A17FE7"/>
    <w:rsid w:val="00A23536"/>
    <w:rsid w:val="00A2618D"/>
    <w:rsid w:val="00A35284"/>
    <w:rsid w:val="00A35F5D"/>
    <w:rsid w:val="00A41A89"/>
    <w:rsid w:val="00A4219C"/>
    <w:rsid w:val="00A43B70"/>
    <w:rsid w:val="00A43BF9"/>
    <w:rsid w:val="00A4537F"/>
    <w:rsid w:val="00A516CE"/>
    <w:rsid w:val="00A5238D"/>
    <w:rsid w:val="00A60DA2"/>
    <w:rsid w:val="00A61D4C"/>
    <w:rsid w:val="00A61D6A"/>
    <w:rsid w:val="00A62266"/>
    <w:rsid w:val="00A655B1"/>
    <w:rsid w:val="00A6649B"/>
    <w:rsid w:val="00A668EB"/>
    <w:rsid w:val="00A81EE5"/>
    <w:rsid w:val="00A83291"/>
    <w:rsid w:val="00A87FD7"/>
    <w:rsid w:val="00A9200A"/>
    <w:rsid w:val="00A96FCA"/>
    <w:rsid w:val="00A973D4"/>
    <w:rsid w:val="00AA02DB"/>
    <w:rsid w:val="00AA35C9"/>
    <w:rsid w:val="00AA4949"/>
    <w:rsid w:val="00AA643E"/>
    <w:rsid w:val="00AA6996"/>
    <w:rsid w:val="00AB073C"/>
    <w:rsid w:val="00AB1DCD"/>
    <w:rsid w:val="00AB28D7"/>
    <w:rsid w:val="00AC08FB"/>
    <w:rsid w:val="00AC3A43"/>
    <w:rsid w:val="00AC3D31"/>
    <w:rsid w:val="00AC7991"/>
    <w:rsid w:val="00AD1DB1"/>
    <w:rsid w:val="00B0169E"/>
    <w:rsid w:val="00B02AD3"/>
    <w:rsid w:val="00B02D18"/>
    <w:rsid w:val="00B12BB7"/>
    <w:rsid w:val="00B14B77"/>
    <w:rsid w:val="00B224FD"/>
    <w:rsid w:val="00B23353"/>
    <w:rsid w:val="00B23DF8"/>
    <w:rsid w:val="00B25B6C"/>
    <w:rsid w:val="00B2764C"/>
    <w:rsid w:val="00B302C3"/>
    <w:rsid w:val="00B33638"/>
    <w:rsid w:val="00B340DA"/>
    <w:rsid w:val="00B4362D"/>
    <w:rsid w:val="00B45CFE"/>
    <w:rsid w:val="00B46370"/>
    <w:rsid w:val="00B470C6"/>
    <w:rsid w:val="00B475B4"/>
    <w:rsid w:val="00B51822"/>
    <w:rsid w:val="00B52037"/>
    <w:rsid w:val="00B53BE3"/>
    <w:rsid w:val="00B55192"/>
    <w:rsid w:val="00B55D63"/>
    <w:rsid w:val="00B640C9"/>
    <w:rsid w:val="00B65D51"/>
    <w:rsid w:val="00B66670"/>
    <w:rsid w:val="00B713DE"/>
    <w:rsid w:val="00B74C60"/>
    <w:rsid w:val="00B76B52"/>
    <w:rsid w:val="00B77E90"/>
    <w:rsid w:val="00B80270"/>
    <w:rsid w:val="00B83C9E"/>
    <w:rsid w:val="00B85DF5"/>
    <w:rsid w:val="00B872D5"/>
    <w:rsid w:val="00B87C5F"/>
    <w:rsid w:val="00B90EF5"/>
    <w:rsid w:val="00BA47A5"/>
    <w:rsid w:val="00BA5214"/>
    <w:rsid w:val="00BA75E2"/>
    <w:rsid w:val="00BB013A"/>
    <w:rsid w:val="00BB05A0"/>
    <w:rsid w:val="00BB427C"/>
    <w:rsid w:val="00BC42BB"/>
    <w:rsid w:val="00BC4CCB"/>
    <w:rsid w:val="00BC7C3D"/>
    <w:rsid w:val="00BD0FF4"/>
    <w:rsid w:val="00BD2727"/>
    <w:rsid w:val="00BD541E"/>
    <w:rsid w:val="00BE67EC"/>
    <w:rsid w:val="00C06128"/>
    <w:rsid w:val="00C12487"/>
    <w:rsid w:val="00C14001"/>
    <w:rsid w:val="00C164FA"/>
    <w:rsid w:val="00C16976"/>
    <w:rsid w:val="00C22EEB"/>
    <w:rsid w:val="00C24D47"/>
    <w:rsid w:val="00C330E1"/>
    <w:rsid w:val="00C34B08"/>
    <w:rsid w:val="00C36BEB"/>
    <w:rsid w:val="00C4094F"/>
    <w:rsid w:val="00C429BD"/>
    <w:rsid w:val="00C42C70"/>
    <w:rsid w:val="00C4519D"/>
    <w:rsid w:val="00C45CE0"/>
    <w:rsid w:val="00C45E1D"/>
    <w:rsid w:val="00C4764A"/>
    <w:rsid w:val="00C47D0F"/>
    <w:rsid w:val="00C54365"/>
    <w:rsid w:val="00C61D24"/>
    <w:rsid w:val="00C638E7"/>
    <w:rsid w:val="00C63C8E"/>
    <w:rsid w:val="00C64391"/>
    <w:rsid w:val="00C65FF8"/>
    <w:rsid w:val="00C710F7"/>
    <w:rsid w:val="00C73313"/>
    <w:rsid w:val="00C73D7B"/>
    <w:rsid w:val="00C80A5C"/>
    <w:rsid w:val="00C821C4"/>
    <w:rsid w:val="00C87BFF"/>
    <w:rsid w:val="00C9020E"/>
    <w:rsid w:val="00C91B1B"/>
    <w:rsid w:val="00CA24CA"/>
    <w:rsid w:val="00CA37D7"/>
    <w:rsid w:val="00CA386C"/>
    <w:rsid w:val="00CA66A7"/>
    <w:rsid w:val="00CA6841"/>
    <w:rsid w:val="00CA7F8F"/>
    <w:rsid w:val="00CB16D2"/>
    <w:rsid w:val="00CB1905"/>
    <w:rsid w:val="00CB45F3"/>
    <w:rsid w:val="00CB4AE5"/>
    <w:rsid w:val="00CB5E7F"/>
    <w:rsid w:val="00CC13EF"/>
    <w:rsid w:val="00CC4FC4"/>
    <w:rsid w:val="00CC710F"/>
    <w:rsid w:val="00CD48D0"/>
    <w:rsid w:val="00CD5764"/>
    <w:rsid w:val="00CD7E76"/>
    <w:rsid w:val="00CE1D16"/>
    <w:rsid w:val="00CE5737"/>
    <w:rsid w:val="00CE5CCC"/>
    <w:rsid w:val="00CF133B"/>
    <w:rsid w:val="00CF189F"/>
    <w:rsid w:val="00CF7CF9"/>
    <w:rsid w:val="00D04C14"/>
    <w:rsid w:val="00D121AA"/>
    <w:rsid w:val="00D12572"/>
    <w:rsid w:val="00D15AD2"/>
    <w:rsid w:val="00D21929"/>
    <w:rsid w:val="00D232DF"/>
    <w:rsid w:val="00D265E8"/>
    <w:rsid w:val="00D313C4"/>
    <w:rsid w:val="00D34576"/>
    <w:rsid w:val="00D356F9"/>
    <w:rsid w:val="00D3614C"/>
    <w:rsid w:val="00D36EC8"/>
    <w:rsid w:val="00D37DA9"/>
    <w:rsid w:val="00D40AA9"/>
    <w:rsid w:val="00D426CC"/>
    <w:rsid w:val="00D43ED3"/>
    <w:rsid w:val="00D46D2E"/>
    <w:rsid w:val="00D51DA8"/>
    <w:rsid w:val="00D51E35"/>
    <w:rsid w:val="00D60A97"/>
    <w:rsid w:val="00D60B32"/>
    <w:rsid w:val="00D6391B"/>
    <w:rsid w:val="00D664D5"/>
    <w:rsid w:val="00D70C33"/>
    <w:rsid w:val="00D71190"/>
    <w:rsid w:val="00D716C3"/>
    <w:rsid w:val="00D717C1"/>
    <w:rsid w:val="00D72C9E"/>
    <w:rsid w:val="00D759A2"/>
    <w:rsid w:val="00D75C75"/>
    <w:rsid w:val="00D832EE"/>
    <w:rsid w:val="00D83D15"/>
    <w:rsid w:val="00D841E2"/>
    <w:rsid w:val="00D843C2"/>
    <w:rsid w:val="00D84FBC"/>
    <w:rsid w:val="00D8536A"/>
    <w:rsid w:val="00D85CE6"/>
    <w:rsid w:val="00D86E2A"/>
    <w:rsid w:val="00D92242"/>
    <w:rsid w:val="00D96C69"/>
    <w:rsid w:val="00DA03E9"/>
    <w:rsid w:val="00DA04A0"/>
    <w:rsid w:val="00DA10A8"/>
    <w:rsid w:val="00DA1FFD"/>
    <w:rsid w:val="00DA4E8F"/>
    <w:rsid w:val="00DB2EE7"/>
    <w:rsid w:val="00DB4606"/>
    <w:rsid w:val="00DB65D2"/>
    <w:rsid w:val="00DC01F3"/>
    <w:rsid w:val="00DC5CED"/>
    <w:rsid w:val="00DC6B52"/>
    <w:rsid w:val="00DC797A"/>
    <w:rsid w:val="00DD0CE0"/>
    <w:rsid w:val="00DD1B46"/>
    <w:rsid w:val="00DD792D"/>
    <w:rsid w:val="00DE1F21"/>
    <w:rsid w:val="00DE324A"/>
    <w:rsid w:val="00DE3B79"/>
    <w:rsid w:val="00DE68C8"/>
    <w:rsid w:val="00DF0A06"/>
    <w:rsid w:val="00DF1A51"/>
    <w:rsid w:val="00DF2D99"/>
    <w:rsid w:val="00DF6559"/>
    <w:rsid w:val="00E03DEA"/>
    <w:rsid w:val="00E040EB"/>
    <w:rsid w:val="00E104E5"/>
    <w:rsid w:val="00E105FC"/>
    <w:rsid w:val="00E14503"/>
    <w:rsid w:val="00E14E6C"/>
    <w:rsid w:val="00E203F0"/>
    <w:rsid w:val="00E216FD"/>
    <w:rsid w:val="00E21CBA"/>
    <w:rsid w:val="00E226CD"/>
    <w:rsid w:val="00E22A35"/>
    <w:rsid w:val="00E23C85"/>
    <w:rsid w:val="00E30016"/>
    <w:rsid w:val="00E30B2B"/>
    <w:rsid w:val="00E319B2"/>
    <w:rsid w:val="00E326E7"/>
    <w:rsid w:val="00E34347"/>
    <w:rsid w:val="00E3659D"/>
    <w:rsid w:val="00E41B26"/>
    <w:rsid w:val="00E41F40"/>
    <w:rsid w:val="00E434DA"/>
    <w:rsid w:val="00E47508"/>
    <w:rsid w:val="00E50B18"/>
    <w:rsid w:val="00E54104"/>
    <w:rsid w:val="00E621F0"/>
    <w:rsid w:val="00E631F6"/>
    <w:rsid w:val="00E65DC4"/>
    <w:rsid w:val="00E66E4D"/>
    <w:rsid w:val="00E66FBB"/>
    <w:rsid w:val="00E70274"/>
    <w:rsid w:val="00E71F09"/>
    <w:rsid w:val="00E72772"/>
    <w:rsid w:val="00E80F1B"/>
    <w:rsid w:val="00E84C12"/>
    <w:rsid w:val="00E928FC"/>
    <w:rsid w:val="00E95AA9"/>
    <w:rsid w:val="00E95EAF"/>
    <w:rsid w:val="00EA14EE"/>
    <w:rsid w:val="00EA6B41"/>
    <w:rsid w:val="00EA72C9"/>
    <w:rsid w:val="00EB0123"/>
    <w:rsid w:val="00EB0C41"/>
    <w:rsid w:val="00EB18E3"/>
    <w:rsid w:val="00EB621C"/>
    <w:rsid w:val="00EB6A57"/>
    <w:rsid w:val="00EC1BCD"/>
    <w:rsid w:val="00EC27B0"/>
    <w:rsid w:val="00EC5154"/>
    <w:rsid w:val="00ED0AE6"/>
    <w:rsid w:val="00ED379A"/>
    <w:rsid w:val="00ED5436"/>
    <w:rsid w:val="00EE07AC"/>
    <w:rsid w:val="00EE3122"/>
    <w:rsid w:val="00EE598F"/>
    <w:rsid w:val="00EF48AF"/>
    <w:rsid w:val="00EF5172"/>
    <w:rsid w:val="00EF63D7"/>
    <w:rsid w:val="00EF6DA1"/>
    <w:rsid w:val="00F0140E"/>
    <w:rsid w:val="00F01ED2"/>
    <w:rsid w:val="00F05391"/>
    <w:rsid w:val="00F10065"/>
    <w:rsid w:val="00F10BCF"/>
    <w:rsid w:val="00F12104"/>
    <w:rsid w:val="00F12BCC"/>
    <w:rsid w:val="00F139C9"/>
    <w:rsid w:val="00F14D03"/>
    <w:rsid w:val="00F153AA"/>
    <w:rsid w:val="00F16290"/>
    <w:rsid w:val="00F16A12"/>
    <w:rsid w:val="00F25B46"/>
    <w:rsid w:val="00F26C8C"/>
    <w:rsid w:val="00F30BE6"/>
    <w:rsid w:val="00F329A8"/>
    <w:rsid w:val="00F33A62"/>
    <w:rsid w:val="00F356AA"/>
    <w:rsid w:val="00F3647A"/>
    <w:rsid w:val="00F369B8"/>
    <w:rsid w:val="00F37C90"/>
    <w:rsid w:val="00F37D45"/>
    <w:rsid w:val="00F41046"/>
    <w:rsid w:val="00F42C9A"/>
    <w:rsid w:val="00F42CCB"/>
    <w:rsid w:val="00F42F17"/>
    <w:rsid w:val="00F479DE"/>
    <w:rsid w:val="00F47F35"/>
    <w:rsid w:val="00F510E8"/>
    <w:rsid w:val="00F52DAF"/>
    <w:rsid w:val="00F53248"/>
    <w:rsid w:val="00F607FB"/>
    <w:rsid w:val="00F60FD5"/>
    <w:rsid w:val="00F6385A"/>
    <w:rsid w:val="00F705D8"/>
    <w:rsid w:val="00F81688"/>
    <w:rsid w:val="00F8266A"/>
    <w:rsid w:val="00F87549"/>
    <w:rsid w:val="00F87663"/>
    <w:rsid w:val="00F90DD1"/>
    <w:rsid w:val="00F928AD"/>
    <w:rsid w:val="00F92E6C"/>
    <w:rsid w:val="00F941D3"/>
    <w:rsid w:val="00F97892"/>
    <w:rsid w:val="00FA12DA"/>
    <w:rsid w:val="00FA309D"/>
    <w:rsid w:val="00FA3902"/>
    <w:rsid w:val="00FA4B4D"/>
    <w:rsid w:val="00FA4B72"/>
    <w:rsid w:val="00FA5CD2"/>
    <w:rsid w:val="00FA7D42"/>
    <w:rsid w:val="00FB0A34"/>
    <w:rsid w:val="00FB529B"/>
    <w:rsid w:val="00FC1AAC"/>
    <w:rsid w:val="00FC246C"/>
    <w:rsid w:val="00FC2F0B"/>
    <w:rsid w:val="00FC33E0"/>
    <w:rsid w:val="00FC3625"/>
    <w:rsid w:val="00FC5879"/>
    <w:rsid w:val="00FD0781"/>
    <w:rsid w:val="00FD12D5"/>
    <w:rsid w:val="00FD2EEC"/>
    <w:rsid w:val="00FD5247"/>
    <w:rsid w:val="00FE24B5"/>
    <w:rsid w:val="00FE5232"/>
    <w:rsid w:val="00FE60E4"/>
    <w:rsid w:val="00FF1834"/>
    <w:rsid w:val="00FF25A7"/>
    <w:rsid w:val="00FF26FB"/>
    <w:rsid w:val="00FF37C1"/>
    <w:rsid w:val="00FF53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45B1"/>
  <w15:docId w15:val="{8CFF3059-10CF-4CED-9FA3-29BA7F16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358"/>
  </w:style>
  <w:style w:type="paragraph" w:styleId="Balk1">
    <w:name w:val="heading 1"/>
    <w:basedOn w:val="Normal"/>
    <w:next w:val="Normal"/>
    <w:link w:val="Balk1Char"/>
    <w:uiPriority w:val="9"/>
    <w:qFormat/>
    <w:rsid w:val="007D62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next w:val="Normal"/>
    <w:link w:val="Balk2Char"/>
    <w:uiPriority w:val="9"/>
    <w:unhideWhenUsed/>
    <w:qFormat/>
    <w:rsid w:val="00341CBA"/>
    <w:pPr>
      <w:keepNext/>
      <w:keepLines/>
      <w:spacing w:after="14" w:line="259" w:lineRule="auto"/>
      <w:ind w:left="10" w:hanging="10"/>
      <w:outlineLvl w:val="1"/>
    </w:pPr>
    <w:rPr>
      <w:rFonts w:ascii="Times New Roman" w:eastAsia="Times New Roman" w:hAnsi="Times New Roman" w:cs="Times New Roman"/>
      <w:b/>
      <w:color w:val="000000"/>
      <w:sz w:val="24"/>
      <w:u w:val="single" w:color="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33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33FC"/>
    <w:rPr>
      <w:rFonts w:ascii="Tahoma" w:hAnsi="Tahoma" w:cs="Tahoma"/>
      <w:sz w:val="16"/>
      <w:szCs w:val="16"/>
    </w:rPr>
  </w:style>
  <w:style w:type="paragraph" w:customStyle="1" w:styleId="Default">
    <w:name w:val="Default"/>
    <w:rsid w:val="00732B7F"/>
    <w:pPr>
      <w:autoSpaceDE w:val="0"/>
      <w:autoSpaceDN w:val="0"/>
      <w:adjustRightInd w:val="0"/>
      <w:spacing w:after="0" w:line="240" w:lineRule="auto"/>
    </w:pPr>
    <w:rPr>
      <w:rFonts w:ascii="Cambria" w:hAnsi="Cambria" w:cs="Cambria"/>
      <w:color w:val="000000"/>
      <w:sz w:val="24"/>
      <w:szCs w:val="24"/>
    </w:rPr>
  </w:style>
  <w:style w:type="character" w:styleId="Kpr">
    <w:name w:val="Hyperlink"/>
    <w:basedOn w:val="VarsaylanParagrafYazTipi"/>
    <w:uiPriority w:val="99"/>
    <w:unhideWhenUsed/>
    <w:rsid w:val="00F705D8"/>
    <w:rPr>
      <w:color w:val="0000FF"/>
      <w:u w:val="single"/>
    </w:rPr>
  </w:style>
  <w:style w:type="table" w:styleId="TabloKlavuzu">
    <w:name w:val="Table Grid"/>
    <w:basedOn w:val="NormalTablo"/>
    <w:uiPriority w:val="59"/>
    <w:rsid w:val="00F70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705D8"/>
    <w:pPr>
      <w:ind w:left="720"/>
      <w:contextualSpacing/>
    </w:pPr>
  </w:style>
  <w:style w:type="character" w:customStyle="1" w:styleId="Balk2Char">
    <w:name w:val="Başlık 2 Char"/>
    <w:basedOn w:val="VarsaylanParagrafYazTipi"/>
    <w:link w:val="Balk2"/>
    <w:rsid w:val="00341CBA"/>
    <w:rPr>
      <w:rFonts w:ascii="Times New Roman" w:eastAsia="Times New Roman" w:hAnsi="Times New Roman" w:cs="Times New Roman"/>
      <w:b/>
      <w:color w:val="000000"/>
      <w:sz w:val="24"/>
      <w:u w:val="single" w:color="000000"/>
      <w:lang w:eastAsia="tr-TR"/>
    </w:rPr>
  </w:style>
  <w:style w:type="character" w:customStyle="1" w:styleId="Balk1Char">
    <w:name w:val="Başlık 1 Char"/>
    <w:basedOn w:val="VarsaylanParagrafYazTipi"/>
    <w:link w:val="Balk1"/>
    <w:uiPriority w:val="9"/>
    <w:rsid w:val="007D62BE"/>
    <w:rPr>
      <w:rFonts w:asciiTheme="majorHAnsi" w:eastAsiaTheme="majorEastAsia" w:hAnsiTheme="majorHAnsi" w:cstheme="majorBidi"/>
      <w:color w:val="365F91" w:themeColor="accent1" w:themeShade="BF"/>
      <w:sz w:val="32"/>
      <w:szCs w:val="32"/>
    </w:rPr>
  </w:style>
  <w:style w:type="character" w:styleId="zlenenKpr">
    <w:name w:val="FollowedHyperlink"/>
    <w:basedOn w:val="VarsaylanParagrafYazTipi"/>
    <w:uiPriority w:val="99"/>
    <w:semiHidden/>
    <w:unhideWhenUsed/>
    <w:rsid w:val="00445529"/>
    <w:rPr>
      <w:color w:val="800080" w:themeColor="followedHyperlink"/>
      <w:u w:val="single"/>
    </w:rPr>
  </w:style>
  <w:style w:type="character" w:customStyle="1" w:styleId="zmlenmeyenBahsetme1">
    <w:name w:val="Çözümlenmeyen Bahsetme1"/>
    <w:basedOn w:val="VarsaylanParagrafYazTipi"/>
    <w:uiPriority w:val="99"/>
    <w:semiHidden/>
    <w:unhideWhenUsed/>
    <w:rsid w:val="000A5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356850">
      <w:bodyDiv w:val="1"/>
      <w:marLeft w:val="0"/>
      <w:marRight w:val="0"/>
      <w:marTop w:val="0"/>
      <w:marBottom w:val="0"/>
      <w:divBdr>
        <w:top w:val="none" w:sz="0" w:space="0" w:color="auto"/>
        <w:left w:val="none" w:sz="0" w:space="0" w:color="auto"/>
        <w:bottom w:val="none" w:sz="0" w:space="0" w:color="auto"/>
        <w:right w:val="none" w:sz="0" w:space="0" w:color="auto"/>
      </w:divBdr>
    </w:div>
    <w:div w:id="1394348985">
      <w:bodyDiv w:val="1"/>
      <w:marLeft w:val="0"/>
      <w:marRight w:val="0"/>
      <w:marTop w:val="0"/>
      <w:marBottom w:val="0"/>
      <w:divBdr>
        <w:top w:val="none" w:sz="0" w:space="0" w:color="auto"/>
        <w:left w:val="none" w:sz="0" w:space="0" w:color="auto"/>
        <w:bottom w:val="none" w:sz="0" w:space="0" w:color="auto"/>
        <w:right w:val="none" w:sz="0" w:space="0" w:color="auto"/>
      </w:divBdr>
    </w:div>
    <w:div w:id="1620867846">
      <w:bodyDiv w:val="1"/>
      <w:marLeft w:val="0"/>
      <w:marRight w:val="0"/>
      <w:marTop w:val="0"/>
      <w:marBottom w:val="0"/>
      <w:divBdr>
        <w:top w:val="none" w:sz="0" w:space="0" w:color="auto"/>
        <w:left w:val="none" w:sz="0" w:space="0" w:color="auto"/>
        <w:bottom w:val="none" w:sz="0" w:space="0" w:color="auto"/>
        <w:right w:val="none" w:sz="0" w:space="0" w:color="auto"/>
      </w:divBdr>
    </w:div>
    <w:div w:id="16417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office.karatay.edu.tr/Account/Login.aspx?pId=2035&amp;ReturnUrl=%2F"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2684</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dc:creator>
  <cp:lastModifiedBy>Hakan SAKMAN</cp:lastModifiedBy>
  <cp:revision>2</cp:revision>
  <cp:lastPrinted>2018-03-12T09:38:00Z</cp:lastPrinted>
  <dcterms:created xsi:type="dcterms:W3CDTF">2025-01-13T10:52:00Z</dcterms:created>
  <dcterms:modified xsi:type="dcterms:W3CDTF">2025-01-13T10:52:00Z</dcterms:modified>
</cp:coreProperties>
</file>