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3FDA" w14:textId="25E93A3D" w:rsidR="008066FA" w:rsidRDefault="008066FA" w:rsidP="008066FA">
      <w:pPr>
        <w:jc w:val="center"/>
        <w:rPr>
          <w:rFonts w:ascii="Times New Roman" w:hAnsi="Times New Roman" w:cs="Times New Roman"/>
          <w:b/>
          <w:bCs/>
        </w:rPr>
      </w:pPr>
      <w:r w:rsidRPr="008066FA">
        <w:rPr>
          <w:rFonts w:ascii="Times New Roman" w:hAnsi="Times New Roman" w:cs="Times New Roman"/>
          <w:b/>
          <w:bCs/>
        </w:rPr>
        <w:t xml:space="preserve">KTO </w:t>
      </w:r>
      <w:r w:rsidR="00621554">
        <w:rPr>
          <w:rFonts w:ascii="Times New Roman" w:hAnsi="Times New Roman" w:cs="Times New Roman"/>
          <w:b/>
          <w:bCs/>
        </w:rPr>
        <w:t>KARATAY ÜNİVERSİTESİ</w:t>
      </w:r>
      <w:r w:rsidRPr="008066FA">
        <w:rPr>
          <w:rFonts w:ascii="Times New Roman" w:hAnsi="Times New Roman" w:cs="Times New Roman"/>
          <w:b/>
          <w:bCs/>
        </w:rPr>
        <w:t xml:space="preserve"> </w:t>
      </w:r>
    </w:p>
    <w:p w14:paraId="3722F871" w14:textId="6E235069" w:rsidR="008066FA" w:rsidRDefault="002F04E1" w:rsidP="00986D39">
      <w:pPr>
        <w:jc w:val="center"/>
        <w:rPr>
          <w:rFonts w:ascii="Times New Roman" w:hAnsi="Times New Roman" w:cs="Times New Roman"/>
          <w:b/>
          <w:bCs/>
        </w:rPr>
      </w:pPr>
      <w:r w:rsidRPr="009D4FB2">
        <w:rPr>
          <w:rFonts w:ascii="Times New Roman" w:hAnsi="Times New Roman" w:cs="Times New Roman"/>
          <w:b/>
          <w:bCs/>
        </w:rPr>
        <w:t>202</w:t>
      </w:r>
      <w:r w:rsidR="00D67D93">
        <w:rPr>
          <w:rFonts w:ascii="Times New Roman" w:hAnsi="Times New Roman" w:cs="Times New Roman"/>
          <w:b/>
          <w:bCs/>
        </w:rPr>
        <w:t>2</w:t>
      </w:r>
      <w:r w:rsidRPr="009D4FB2">
        <w:rPr>
          <w:rFonts w:ascii="Times New Roman" w:hAnsi="Times New Roman" w:cs="Times New Roman"/>
          <w:b/>
          <w:bCs/>
        </w:rPr>
        <w:t>-202</w:t>
      </w:r>
      <w:r w:rsidR="00D67D93">
        <w:rPr>
          <w:rFonts w:ascii="Times New Roman" w:hAnsi="Times New Roman" w:cs="Times New Roman"/>
          <w:b/>
          <w:bCs/>
        </w:rPr>
        <w:t>3</w:t>
      </w:r>
      <w:r w:rsidRPr="009D4FB2">
        <w:rPr>
          <w:rFonts w:ascii="Times New Roman" w:hAnsi="Times New Roman" w:cs="Times New Roman"/>
          <w:b/>
          <w:bCs/>
        </w:rPr>
        <w:t xml:space="preserve"> </w:t>
      </w:r>
      <w:r w:rsidR="00621554">
        <w:rPr>
          <w:rFonts w:ascii="Times New Roman" w:hAnsi="Times New Roman" w:cs="Times New Roman"/>
          <w:b/>
          <w:bCs/>
        </w:rPr>
        <w:t xml:space="preserve">AKADEMİK YILI </w:t>
      </w:r>
      <w:r w:rsidR="00884982">
        <w:rPr>
          <w:rFonts w:ascii="Times New Roman" w:hAnsi="Times New Roman" w:cs="Times New Roman"/>
          <w:b/>
          <w:bCs/>
        </w:rPr>
        <w:t xml:space="preserve">BAHAR </w:t>
      </w:r>
      <w:r w:rsidR="00621554">
        <w:rPr>
          <w:rFonts w:ascii="Times New Roman" w:hAnsi="Times New Roman" w:cs="Times New Roman"/>
          <w:b/>
          <w:bCs/>
        </w:rPr>
        <w:t>DÖNEMİ</w:t>
      </w:r>
      <w:r w:rsidRPr="008066FA">
        <w:rPr>
          <w:rFonts w:ascii="Times New Roman" w:hAnsi="Times New Roman" w:cs="Times New Roman"/>
          <w:b/>
          <w:bCs/>
        </w:rPr>
        <w:t xml:space="preserve"> </w:t>
      </w:r>
    </w:p>
    <w:p w14:paraId="74D91992" w14:textId="0F9F56CC" w:rsidR="007B7C64" w:rsidRPr="00621554" w:rsidRDefault="00E8716B" w:rsidP="008066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FİNAL</w:t>
      </w:r>
      <w:r w:rsidR="00621554" w:rsidRPr="00621554">
        <w:rPr>
          <w:rFonts w:ascii="Times New Roman" w:hAnsi="Times New Roman" w:cs="Times New Roman"/>
          <w:b/>
          <w:bCs/>
        </w:rPr>
        <w:t xml:space="preserve"> SINAV TAKVİMİ</w:t>
      </w:r>
    </w:p>
    <w:p w14:paraId="0EB8CD87" w14:textId="30789153" w:rsidR="007B7C64" w:rsidRDefault="007B7C64" w:rsidP="007B7C64">
      <w:pPr>
        <w:jc w:val="both"/>
        <w:rPr>
          <w:rFonts w:ascii="Times New Roman" w:hAnsi="Times New Roman" w:cs="Times New Roman"/>
        </w:rPr>
      </w:pPr>
    </w:p>
    <w:p w14:paraId="1AA150AA" w14:textId="6991D334" w:rsidR="00621554" w:rsidRPr="00C65629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Dönemlik</w:t>
      </w:r>
      <w:r w:rsidR="00A44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/Yıllık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Programlar İçin: </w:t>
      </w:r>
    </w:p>
    <w:p w14:paraId="091921E2" w14:textId="35F4B89B" w:rsidR="00621554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534AD1F" w14:textId="77777777" w:rsidR="00F80389" w:rsidRPr="00BA4CC9" w:rsidRDefault="00F80389" w:rsidP="004E64D5">
      <w:pPr>
        <w:pStyle w:val="ListeParagraf"/>
        <w:numPr>
          <w:ilvl w:val="0"/>
          <w:numId w:val="6"/>
        </w:numPr>
        <w:shd w:val="clear" w:color="auto" w:fill="FFFFFF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AHİ102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 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Meslek Ahlakı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 Ahilik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Tüm Gruplar)</w:t>
      </w:r>
    </w:p>
    <w:p w14:paraId="45333FB9" w14:textId="77777777" w:rsidR="00D72F80" w:rsidRDefault="00BA4CC9" w:rsidP="00D72F80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BA4CC9"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Hüsamettin ERDEM</w:t>
      </w:r>
    </w:p>
    <w:p w14:paraId="00E26ECF" w14:textId="6E54C5C0" w:rsidR="00F80389" w:rsidRPr="00D72F80" w:rsidRDefault="00F80389" w:rsidP="00D72F80">
      <w:pPr>
        <w:pStyle w:val="ListeParagraf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99900015- kodlu </w:t>
      </w:r>
      <w:r w:rsidRPr="00D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Medeniyet Tasavvuru ve Ahilik</w:t>
      </w: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(Tüm Gruplar)</w:t>
      </w:r>
    </w:p>
    <w:p w14:paraId="2004EDFB" w14:textId="786F7FF0" w:rsidR="00BA4CC9" w:rsidRDefault="00BA4CC9" w:rsidP="00B11322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BA4CC9"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Ömer AKDAĞ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(1. Grup)</w:t>
      </w:r>
    </w:p>
    <w:p w14:paraId="57773956" w14:textId="77777777" w:rsidR="004E64D5" w:rsidRDefault="00BA4CC9" w:rsidP="004E64D5">
      <w:pPr>
        <w:shd w:val="clear" w:color="auto" w:fill="FFFFFF"/>
        <w:ind w:left="70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1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Sorumlusu:</w:t>
      </w:r>
      <w:r w:rsidRPr="00BA4CC9">
        <w:t xml:space="preserve"> </w:t>
      </w:r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Doç. Dr. Mustafa </w:t>
      </w:r>
      <w:r w:rsidR="006E2B6A"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AKKUŞ</w:t>
      </w:r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(2. Grup)</w:t>
      </w:r>
    </w:p>
    <w:p w14:paraId="0C99CB37" w14:textId="2B0AE8E6" w:rsidR="00D72F80" w:rsidRDefault="004E64D5" w:rsidP="004E64D5">
      <w:pPr>
        <w:pStyle w:val="ListeParagraf"/>
        <w:numPr>
          <w:ilvl w:val="0"/>
          <w:numId w:val="11"/>
        </w:numPr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D72F80">
        <w:rPr>
          <w:rFonts w:ascii="Times New Roman" w:hAnsi="Times New Roman" w:cs="Times New Roman"/>
        </w:rPr>
        <w:t>MTA101</w:t>
      </w:r>
      <w:r w:rsidR="00D72F80"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A448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99900016 </w:t>
      </w:r>
      <w:r w:rsidR="00D72F80"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72F80" w:rsidRPr="00D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Medeniyet Tasavvuru ve Ahilik</w:t>
      </w:r>
      <w:r w:rsidR="00D72F80"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4A9FD6F2" w14:textId="77777777" w:rsidR="00D72F80" w:rsidRDefault="00D72F80" w:rsidP="00D72F8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</w:t>
      </w:r>
      <w:r w:rsidRPr="00D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Sorumlusu:</w:t>
      </w:r>
      <w:r w:rsidRPr="00BA4CC9">
        <w:t xml:space="preserve"> </w:t>
      </w: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Prof. Dr. Ömer AKDAĞ </w:t>
      </w:r>
    </w:p>
    <w:p w14:paraId="5BAB202F" w14:textId="712D94BE" w:rsidR="00D72F80" w:rsidRDefault="00D72F80" w:rsidP="00D72F80">
      <w:pPr>
        <w:pStyle w:val="ListeParagraf"/>
        <w:numPr>
          <w:ilvl w:val="0"/>
          <w:numId w:val="11"/>
        </w:numPr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 xml:space="preserve">  </w:t>
      </w:r>
      <w:r w:rsidRPr="00D72F80">
        <w:rPr>
          <w:rFonts w:ascii="Times New Roman" w:hAnsi="Times New Roman" w:cs="Times New Roman"/>
        </w:rPr>
        <w:t>MTA101</w:t>
      </w: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A448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99900016 </w:t>
      </w: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Medeniyet Tasavvuru ve Ahilik</w:t>
      </w: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4EFE9639" w14:textId="2B87FD7C" w:rsidR="00D72F80" w:rsidRDefault="00D72F80" w:rsidP="00D72F8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</w:t>
      </w:r>
      <w:r w:rsidRPr="00D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Sorumlusu:</w:t>
      </w:r>
      <w:r w:rsidRPr="00BA4CC9">
        <w:t xml:space="preserve"> </w:t>
      </w: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Caner ARABACI</w:t>
      </w:r>
    </w:p>
    <w:p w14:paraId="17268928" w14:textId="77777777" w:rsidR="004E64D5" w:rsidRDefault="004E64D5" w:rsidP="004E64D5">
      <w:pPr>
        <w:shd w:val="clear" w:color="auto" w:fill="FFFFFF"/>
        <w:ind w:left="70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559FFE6" w14:textId="2C56ACD7" w:rsidR="00F80389" w:rsidRPr="00C65629" w:rsidRDefault="00F80389" w:rsidP="00F803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sınavı </w:t>
      </w:r>
      <w:r w:rsidR="00A4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23.06.2023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Pr="00C65629">
        <w:rPr>
          <w:rFonts w:ascii="Times New Roman" w:hAnsi="Times New Roman" w:cs="Times New Roman"/>
          <w:sz w:val="24"/>
          <w:szCs w:val="24"/>
        </w:rPr>
        <w:t xml:space="preserve"> olacak şekilde yapılacaktır. (Belirlenen sınav saatleri arasında ilgili sınava giriş sağlayabilirsiniz.)</w:t>
      </w:r>
    </w:p>
    <w:p w14:paraId="1E61788F" w14:textId="77777777" w:rsidR="00F80389" w:rsidRPr="00C65629" w:rsidRDefault="00F80389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348F4BE" w14:textId="40CB6A9E" w:rsidR="00621554" w:rsidRPr="00BA4CC9" w:rsidRDefault="00621554" w:rsidP="0027266D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ISG10</w:t>
      </w:r>
      <w:r w:rsidR="00C757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72F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</w:t>
      </w:r>
      <w:r w:rsidR="00E72FD5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80389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99900011</w:t>
      </w:r>
      <w:r w:rsidR="00F80389"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Sağlığı ve Güvenliği I</w:t>
      </w:r>
      <w:r w:rsidR="00C7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05212AA8" w14:textId="392A0E6B" w:rsidR="00BA4CC9" w:rsidRDefault="00BA4CC9" w:rsidP="00B11322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BA4CC9">
        <w:t xml:space="preserve"> </w:t>
      </w:r>
      <w:r w:rsidR="005D17F9"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Murat DARÇIN</w:t>
      </w:r>
    </w:p>
    <w:p w14:paraId="6DA59FD0" w14:textId="77777777" w:rsidR="00422361" w:rsidRPr="00BA4CC9" w:rsidRDefault="00422361" w:rsidP="00422361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 9990000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</w:t>
      </w:r>
      <w:r w:rsidRPr="00F8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 Dili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5DE6D6EC" w14:textId="77777777" w:rsidR="00D72F80" w:rsidRDefault="00422361" w:rsidP="00D72F80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="00B11322" w:rsidRPr="00B1132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11322"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spellEnd"/>
      <w:r w:rsidR="00B11322"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B11322">
        <w:rPr>
          <w:rFonts w:ascii="Arial" w:hAnsi="Arial" w:cs="Arial"/>
          <w:color w:val="000000"/>
          <w:sz w:val="16"/>
          <w:szCs w:val="16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Neslihan Tuğba KÜÇÜKKORAŞ</w:t>
      </w:r>
    </w:p>
    <w:p w14:paraId="1C45AA0B" w14:textId="229F920F" w:rsidR="005D17F9" w:rsidRPr="009A1D3A" w:rsidRDefault="00FF2B46" w:rsidP="0044422D">
      <w:pPr>
        <w:pStyle w:val="ListeParagraf"/>
        <w:numPr>
          <w:ilvl w:val="0"/>
          <w:numId w:val="11"/>
        </w:numPr>
        <w:shd w:val="clear" w:color="auto" w:fill="FFFFFF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A1D3A">
        <w:rPr>
          <w:rFonts w:ascii="Times New Roman" w:hAnsi="Times New Roman" w:cs="Times New Roman"/>
          <w:sz w:val="24"/>
          <w:szCs w:val="24"/>
        </w:rPr>
        <w:t>TUR112</w:t>
      </w:r>
      <w:r w:rsidR="00A44872">
        <w:rPr>
          <w:rFonts w:ascii="Times New Roman" w:hAnsi="Times New Roman" w:cs="Times New Roman"/>
          <w:sz w:val="24"/>
          <w:szCs w:val="24"/>
        </w:rPr>
        <w:t xml:space="preserve"> </w:t>
      </w:r>
      <w:r w:rsidR="00A44872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 9990000</w:t>
      </w:r>
      <w:r w:rsidR="00A448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9A1D3A">
        <w:rPr>
          <w:rFonts w:ascii="Times New Roman" w:hAnsi="Times New Roman" w:cs="Times New Roman"/>
          <w:sz w:val="24"/>
          <w:szCs w:val="24"/>
        </w:rPr>
        <w:t xml:space="preserve"> </w:t>
      </w:r>
      <w:r w:rsidR="009A1D3A" w:rsidRPr="009A1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="009A1D3A" w:rsidRPr="009A1D3A">
        <w:rPr>
          <w:rFonts w:ascii="Times New Roman" w:hAnsi="Times New Roman" w:cs="Times New Roman"/>
          <w:b/>
          <w:bCs/>
        </w:rPr>
        <w:t xml:space="preserve"> Türk Dili </w:t>
      </w:r>
    </w:p>
    <w:p w14:paraId="198119A4" w14:textId="07E0787D" w:rsidR="009A1D3A" w:rsidRDefault="009A1D3A" w:rsidP="009A1D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9A1D3A">
        <w:rPr>
          <w:rFonts w:ascii="Times New Roman" w:hAnsi="Times New Roman" w:cs="Times New Roman"/>
          <w:b/>
          <w:bCs/>
        </w:rPr>
        <w:t xml:space="preserve"> </w:t>
      </w:r>
      <w:r w:rsidRPr="009A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9A1D3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A1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spellEnd"/>
      <w:r w:rsidRPr="009A1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4E650B" w:rsidRPr="009A1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Uğur</w:t>
      </w:r>
      <w:r w:rsidRPr="009A1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BİRKANDAN</w:t>
      </w:r>
    </w:p>
    <w:p w14:paraId="0656E4F7" w14:textId="2C76F275" w:rsidR="009A1D3A" w:rsidRPr="009A1D3A" w:rsidRDefault="009A1D3A" w:rsidP="009A1D3A">
      <w:pPr>
        <w:pStyle w:val="ListeParagraf"/>
        <w:numPr>
          <w:ilvl w:val="0"/>
          <w:numId w:val="11"/>
        </w:numPr>
        <w:shd w:val="clear" w:color="auto" w:fill="FFFFFF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A1D3A">
        <w:rPr>
          <w:rFonts w:ascii="Times New Roman" w:hAnsi="Times New Roman" w:cs="Times New Roman"/>
          <w:sz w:val="24"/>
          <w:szCs w:val="24"/>
        </w:rPr>
        <w:t>TUR112</w:t>
      </w:r>
      <w:r w:rsidR="00A44872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 9990000</w:t>
      </w:r>
      <w:r w:rsidR="00A448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A44872">
        <w:rPr>
          <w:rFonts w:ascii="Times New Roman" w:hAnsi="Times New Roman" w:cs="Times New Roman"/>
          <w:sz w:val="24"/>
          <w:szCs w:val="24"/>
        </w:rPr>
        <w:t xml:space="preserve"> </w:t>
      </w:r>
      <w:r w:rsidRPr="009A1D3A">
        <w:rPr>
          <w:rFonts w:ascii="Times New Roman" w:hAnsi="Times New Roman" w:cs="Times New Roman"/>
          <w:sz w:val="24"/>
          <w:szCs w:val="24"/>
        </w:rPr>
        <w:t>kodlu</w:t>
      </w:r>
      <w:r w:rsidRPr="009A1D3A">
        <w:rPr>
          <w:rFonts w:ascii="Times New Roman" w:hAnsi="Times New Roman" w:cs="Times New Roman"/>
          <w:b/>
          <w:bCs/>
        </w:rPr>
        <w:t xml:space="preserve"> Türk Dili </w:t>
      </w:r>
    </w:p>
    <w:p w14:paraId="4E9A8669" w14:textId="018E4EAA" w:rsidR="009A1D3A" w:rsidRPr="009A1D3A" w:rsidRDefault="009A1D3A" w:rsidP="009A1D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9A1D3A">
        <w:rPr>
          <w:rFonts w:ascii="Times New Roman" w:hAnsi="Times New Roman" w:cs="Times New Roman"/>
          <w:b/>
          <w:bCs/>
        </w:rPr>
        <w:t xml:space="preserve"> </w:t>
      </w:r>
      <w:r w:rsidRPr="009A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9A1D3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spellEnd"/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Neslihan Tuğba KÜÇÜKKORAŞ</w:t>
      </w:r>
    </w:p>
    <w:p w14:paraId="2C862130" w14:textId="08C15B9C" w:rsidR="009A1D3A" w:rsidRPr="009A1D3A" w:rsidRDefault="009A1D3A" w:rsidP="009A1D3A">
      <w:pPr>
        <w:pStyle w:val="ListeParagraf"/>
        <w:shd w:val="clear" w:color="auto" w:fill="FFFFFF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96C4E9C" w14:textId="7DFC4124" w:rsidR="00621554" w:rsidRPr="0027266D" w:rsidRDefault="00621554" w:rsidP="002726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 </w:t>
      </w:r>
      <w:r w:rsidR="00A44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24.06.2023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Pr="00C65629">
        <w:rPr>
          <w:rFonts w:ascii="Times New Roman" w:hAnsi="Times New Roman" w:cs="Times New Roman"/>
          <w:sz w:val="24"/>
          <w:szCs w:val="24"/>
        </w:rPr>
        <w:t xml:space="preserve"> olacak şekilde yapılacaktır. (Belirlenen sınav saatleri arasında ilgili sınava giriş sağlayabilirsiniz.)</w:t>
      </w:r>
    </w:p>
    <w:p w14:paraId="47734405" w14:textId="77777777" w:rsidR="00621554" w:rsidRPr="00C65629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B4847D0" w14:textId="71742982" w:rsidR="00621554" w:rsidRPr="005D17F9" w:rsidRDefault="00621554" w:rsidP="0027266D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ATA10</w:t>
      </w:r>
      <w:r w:rsidR="00C757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999</w:t>
      </w:r>
      <w:r w:rsidR="00C757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00002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E72FD5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="00E72FD5"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Atatürk İlkeleri ve İnkılap Tarihi I</w:t>
      </w:r>
      <w:r w:rsidR="00C7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04457B3E" w14:textId="401D91CB" w:rsidR="005D17F9" w:rsidRPr="005D17F9" w:rsidRDefault="005D17F9" w:rsidP="00B11322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Ömer AKDAĞ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7BF934C8" w14:textId="62EA8F2D" w:rsidR="009B296F" w:rsidRPr="00D47C53" w:rsidRDefault="006F7E17" w:rsidP="00D47C53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ATA112</w:t>
      </w:r>
      <w:r w:rsidR="00841417"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99900003</w:t>
      </w:r>
      <w:r w:rsidR="009A1D3A"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9B296F"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 Atatürk İlkeleri ve İnkılap Tarihi</w:t>
      </w:r>
    </w:p>
    <w:p w14:paraId="782CF379" w14:textId="4E073B91" w:rsidR="009B296F" w:rsidRDefault="009B296F" w:rsidP="009B296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 xml:space="preserve">           </w:t>
      </w:r>
      <w:r w:rsidRPr="009B296F">
        <w:rPr>
          <w:rFonts w:ascii="Times New Roman" w:hAnsi="Times New Roman" w:cs="Times New Roman"/>
        </w:rPr>
        <w:t xml:space="preserve">  </w:t>
      </w:r>
      <w:r w:rsidRPr="009B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Dersin Koordinatörü: </w:t>
      </w:r>
      <w:r w:rsidRPr="009B29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Prof. Dr. </w:t>
      </w:r>
      <w:r w:rsidR="00D72F80" w:rsidRPr="009B29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Caner</w:t>
      </w:r>
      <w:r w:rsidRPr="009B29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ARABACI</w:t>
      </w:r>
    </w:p>
    <w:p w14:paraId="5DFD2EC7" w14:textId="5D422A2F" w:rsidR="009B296F" w:rsidRPr="00D47C53" w:rsidRDefault="009B296F" w:rsidP="00D47C53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ATA112 </w:t>
      </w:r>
      <w:r w:rsidR="00841417"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 99900003 </w:t>
      </w:r>
      <w:r w:rsidRPr="00D47C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kodlu Atatürk İlkeleri ve İnkılap Tarihi </w:t>
      </w:r>
    </w:p>
    <w:p w14:paraId="35C33740" w14:textId="074DFBAE" w:rsidR="009B296F" w:rsidRDefault="009B296F" w:rsidP="009B296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 xml:space="preserve">           </w:t>
      </w:r>
      <w:r w:rsidRPr="009B296F">
        <w:rPr>
          <w:rFonts w:ascii="Times New Roman" w:hAnsi="Times New Roman" w:cs="Times New Roman"/>
        </w:rPr>
        <w:t xml:space="preserve">  </w:t>
      </w:r>
      <w:r w:rsidRPr="009B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Dersin Koordinatörü: </w:t>
      </w:r>
      <w:r w:rsidRPr="009B29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Prof. Dr. </w:t>
      </w:r>
      <w:r w:rsidR="004E650B" w:rsidRPr="009B29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Ömer</w:t>
      </w:r>
      <w:r w:rsidRPr="009B29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AKDAĞ</w:t>
      </w:r>
    </w:p>
    <w:p w14:paraId="7C5A5B23" w14:textId="77777777" w:rsidR="009B296F" w:rsidRPr="005D17F9" w:rsidRDefault="009B296F" w:rsidP="009B296F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TBT101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</w:t>
      </w:r>
      <w:r w:rsidRPr="003A6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01820107-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A6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99700007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Temel Bilgi Teknolojileri</w:t>
      </w:r>
    </w:p>
    <w:p w14:paraId="321E3230" w14:textId="77777777" w:rsidR="00D47C53" w:rsidRDefault="009B296F" w:rsidP="00D47C53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Semih YUMUŞAK</w:t>
      </w:r>
    </w:p>
    <w:p w14:paraId="16DEE24A" w14:textId="533EFA89" w:rsidR="006F7E17" w:rsidRPr="00D47C53" w:rsidRDefault="006F7E17" w:rsidP="00D47C53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72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TBT112</w:t>
      </w:r>
      <w:r w:rsidR="009B296F" w:rsidRPr="009B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414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99900009 </w:t>
      </w:r>
      <w:r w:rsidR="009B296F" w:rsidRPr="009A1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="009B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B296F"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Temel Bilgi Teknolojileri</w:t>
      </w:r>
    </w:p>
    <w:p w14:paraId="6D7B396D" w14:textId="77777777" w:rsidR="009B296F" w:rsidRDefault="009B296F" w:rsidP="009B296F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Semih YUMUŞAK</w:t>
      </w:r>
    </w:p>
    <w:p w14:paraId="342D9028" w14:textId="77777777" w:rsidR="00503BE2" w:rsidRDefault="00503BE2" w:rsidP="009B296F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858FC02" w14:textId="082725D0" w:rsidR="00C65629" w:rsidRDefault="00C65629" w:rsidP="00C656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 </w:t>
      </w:r>
      <w:r w:rsidR="00841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</w:t>
      </w:r>
      <w:r w:rsidR="005F1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5</w:t>
      </w:r>
      <w:r w:rsidR="00841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.06.2023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Pr="00C65629">
        <w:rPr>
          <w:rFonts w:ascii="Times New Roman" w:hAnsi="Times New Roman" w:cs="Times New Roman"/>
          <w:sz w:val="24"/>
          <w:szCs w:val="24"/>
        </w:rPr>
        <w:t xml:space="preserve"> olacak şekilde yapılacaktır. (Belirlenen sınav saatleri arasında ilgili sınava giriş sağlayabilirsiniz.)</w:t>
      </w:r>
    </w:p>
    <w:p w14:paraId="4D9972B3" w14:textId="77777777" w:rsidR="00C469DC" w:rsidRPr="00C65629" w:rsidRDefault="00C469DC" w:rsidP="00C656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9ECB67" w14:textId="2DD6BD06" w:rsidR="00275B51" w:rsidRDefault="00275B51" w:rsidP="00275B5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0389">
        <w:rPr>
          <w:rFonts w:ascii="Times New Roman" w:hAnsi="Times New Roman" w:cs="Times New Roman"/>
          <w:b/>
          <w:bCs/>
          <w:sz w:val="24"/>
          <w:szCs w:val="24"/>
        </w:rPr>
        <w:t>Üniversite Seçmeli Derslerin</w:t>
      </w:r>
      <w:r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841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24.06.2023</w:t>
      </w:r>
      <w:r w:rsidR="00841417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41417" w:rsidRPr="00841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tarihinde</w:t>
      </w:r>
      <w:r w:rsidRPr="0084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D6E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verilen </w:t>
      </w:r>
      <w:r w:rsidRPr="00641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tabloda belirtilen saatlerde</w:t>
      </w:r>
      <w:r w:rsidR="005D17F9">
        <w:rPr>
          <w:rFonts w:ascii="Times New Roman" w:hAnsi="Times New Roman" w:cs="Times New Roman"/>
          <w:sz w:val="24"/>
          <w:szCs w:val="24"/>
        </w:rPr>
        <w:t xml:space="preserve"> </w:t>
      </w:r>
      <w:r w:rsidR="005D17F9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5D17F9" w:rsidRPr="00C65629">
        <w:rPr>
          <w:rFonts w:ascii="Times New Roman" w:hAnsi="Times New Roman" w:cs="Times New Roman"/>
          <w:sz w:val="24"/>
          <w:szCs w:val="24"/>
        </w:rPr>
        <w:t xml:space="preserve"> olacak şekilde</w:t>
      </w:r>
      <w:r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14:paraId="335B351B" w14:textId="77777777" w:rsid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</w:p>
    <w:p w14:paraId="55B66DE5" w14:textId="77777777" w:rsidR="004E64D5" w:rsidRDefault="004E64D5" w:rsidP="004E64D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471"/>
        <w:gridCol w:w="2854"/>
        <w:gridCol w:w="1308"/>
      </w:tblGrid>
      <w:tr w:rsidR="00B11322" w:rsidRPr="00B11322" w14:paraId="08A6BB7F" w14:textId="77777777" w:rsidTr="00B11322">
        <w:trPr>
          <w:trHeight w:val="2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44E0" w14:textId="03E48C6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1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2DFA" w14:textId="637F89D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1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2685" w14:textId="21E9A98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1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A74B" w14:textId="5BA6576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1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Saati</w:t>
            </w:r>
          </w:p>
        </w:tc>
      </w:tr>
      <w:tr w:rsidR="00CD67F9" w:rsidRPr="00B11322" w14:paraId="1186E823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3A08" w14:textId="010FBBAF" w:rsidR="00CD67F9" w:rsidRPr="00B11322" w:rsidRDefault="00CD67F9" w:rsidP="00CD6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US46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3479" w14:textId="539FE770" w:rsidR="00CD67F9" w:rsidRPr="00B11322" w:rsidRDefault="00CD67F9" w:rsidP="00CD6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Sağlıklı Yaşam ve Egzersiz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F18F" w14:textId="387E9CBD" w:rsidR="00CD67F9" w:rsidRPr="00B11322" w:rsidRDefault="00CD67F9" w:rsidP="00CD6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132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11322">
              <w:rPr>
                <w:rFonts w:ascii="Times New Roman" w:hAnsi="Times New Roman" w:cs="Times New Roman"/>
                <w:color w:val="000000"/>
              </w:rPr>
              <w:t>Gör. HASAN GERÇEK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A821" w14:textId="6C4FD6EC" w:rsidR="00CD67F9" w:rsidRPr="00B11322" w:rsidRDefault="00CD67F9" w:rsidP="00CD6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77206324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7A45" w14:textId="22B234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7B6A" w14:textId="60951BC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Sağlıklı Yaşam ve Egzersiz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3FF6" w14:textId="4ACB920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HASAN GERÇEK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6534" w14:textId="37CAFE9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2EE816E4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4175" w14:textId="29A4B41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US142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F633" w14:textId="535806C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Firmalarda Verimlilik Analizi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8A4F" w14:textId="7EAEAB0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SERKAN ATICI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8A86" w14:textId="0195FB7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4BC6FDC8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2E500" w14:textId="2E9DFAA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US186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DF02" w14:textId="7309A7F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Futbol Oyun Kuralları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D0A5" w14:textId="0DE40F2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OKTAY DEMİRAY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825D" w14:textId="71DBD8F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1333C9F0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ACE3" w14:textId="7DA67F4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4206" w14:textId="547D58C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Futbol Oyun Kuralları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05B1" w14:textId="0125018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OKTAY DEMİRAY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AA9C" w14:textId="1A1E8C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4D97AE42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B68F" w14:textId="776DF57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5287" w14:textId="67C32D4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Sosyal Medya Pazarlaması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4CA6" w14:textId="3F933E1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ERKAN AKAR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E2AC" w14:textId="2110B9A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49865298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08A5" w14:textId="506E263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86A6" w14:textId="45AD8B2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Sosyal Medya Pazarlaması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5F0E" w14:textId="0EC1883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ERKAN AKAR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D17D" w14:textId="19AF5B4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49390190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752C" w14:textId="2CBC623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US250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FEA9" w14:textId="4F5AFC2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11322">
              <w:rPr>
                <w:rFonts w:ascii="Times New Roman" w:hAnsi="Times New Roman" w:cs="Times New Roman"/>
                <w:color w:val="000000"/>
              </w:rPr>
              <w:t>Beytülmakdis</w:t>
            </w:r>
            <w:proofErr w:type="spellEnd"/>
            <w:r w:rsidRPr="00B11322">
              <w:rPr>
                <w:rFonts w:ascii="Times New Roman" w:hAnsi="Times New Roman" w:cs="Times New Roman"/>
                <w:color w:val="000000"/>
              </w:rPr>
              <w:t>: Daha Yakından Tanıyalım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5644" w14:textId="3194797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NİHAD ABUNASSER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C5E44" w14:textId="774D157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32B78706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C742" w14:textId="5211DE0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US268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EF90" w14:textId="26771EA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Ben Bilmem Genim Bilir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D60D2" w14:textId="28053E0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DENİZ ÖZKAN VARDAR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4F9" w14:textId="633E822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70AE7291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C09B" w14:textId="1280B0C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C278" w14:textId="42E0B53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Ben Bilmem Genim Bilir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8E83" w14:textId="6C2A2E7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DENİZ ÖZKAN VARDAR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B903" w14:textId="7013E3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2C6882EF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E13A4" w14:textId="6E09A4A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US299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7B3A" w14:textId="41955ED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Veri Bilimi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FF731" w14:textId="2944AE5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EMRAH ARSLAN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AA3C" w14:textId="461B685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5AE348F2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DB13" w14:textId="02FE213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99901008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2FFC" w14:textId="1A653A9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Liderlik Eğitimi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B68F7" w14:textId="03B8C67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FATİH POÇAN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0A71" w14:textId="247FA86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1FD74FF2" w14:textId="77777777" w:rsidTr="00B11322">
        <w:trPr>
          <w:trHeight w:val="27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5915" w14:textId="6A4C00C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US302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6D6C" w14:textId="3885D22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Liderlik Eğitimi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34AF" w14:textId="23E0DB6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FATİH POÇAN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B28B" w14:textId="506C517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05014F14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BB67" w14:textId="00C6EA6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12A5" w14:textId="00DC027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Finansal Okuryazarlık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CD95" w14:textId="044CC81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RAMAZAN ÇINAR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7758" w14:textId="667EC24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612A3DDA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5928" w14:textId="6A1B318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US315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116D" w14:textId="7088216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Uluslararası İlişkilerin Jeopolitiği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063F" w14:textId="72822B6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ORHAN KARAOĞLU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C59F" w14:textId="27EF515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0F13A54A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7289" w14:textId="7BB888A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US78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B056" w14:textId="20A3B49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Güncel Lojistik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11A0" w14:textId="4BDBBFC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AYDIN PELİN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1BC2" w14:textId="6A96B9A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13126412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CA1E" w14:textId="715F9A8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D09D" w14:textId="4353703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Spor ve Sporcu Sağlığı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5C49" w14:textId="6F7C664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BAYRAM SÖNMEZ ÜNÜVAR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80FC9" w14:textId="335E6FD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33A6F436" w14:textId="77777777" w:rsidTr="00B11322">
        <w:trPr>
          <w:trHeight w:val="27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B60B" w14:textId="7BB9076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US90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5A3FA" w14:textId="7304B30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Spor ve Sporcu Sağlığı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62EE" w14:textId="126D91B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BAYRAM SÖNMEZ ÜNÜVAR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209C" w14:textId="48F4D82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08:30</w:t>
            </w:r>
          </w:p>
        </w:tc>
      </w:tr>
      <w:tr w:rsidR="00B11322" w:rsidRPr="00B11322" w14:paraId="628F37C7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98E8" w14:textId="045F230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B539" w14:textId="1654E8D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11322">
              <w:rPr>
                <w:rFonts w:ascii="Times New Roman" w:hAnsi="Times New Roman" w:cs="Times New Roman"/>
                <w:color w:val="000000"/>
              </w:rPr>
              <w:t>Latex</w:t>
            </w:r>
            <w:proofErr w:type="spellEnd"/>
            <w:r w:rsidRPr="00B11322">
              <w:rPr>
                <w:rFonts w:ascii="Times New Roman" w:hAnsi="Times New Roman" w:cs="Times New Roman"/>
                <w:color w:val="000000"/>
              </w:rPr>
              <w:t xml:space="preserve"> ile </w:t>
            </w:r>
            <w:proofErr w:type="spellStart"/>
            <w:r w:rsidRPr="00B11322">
              <w:rPr>
                <w:rFonts w:ascii="Times New Roman" w:hAnsi="Times New Roman" w:cs="Times New Roman"/>
                <w:color w:val="000000"/>
              </w:rPr>
              <w:t>Döküman</w:t>
            </w:r>
            <w:proofErr w:type="spellEnd"/>
            <w:r w:rsidRPr="00B11322">
              <w:rPr>
                <w:rFonts w:ascii="Times New Roman" w:hAnsi="Times New Roman" w:cs="Times New Roman"/>
                <w:color w:val="000000"/>
              </w:rPr>
              <w:t xml:space="preserve"> Hazırlama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7F837" w14:textId="107C933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NURTEN URLU ÖZALAN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4405" w14:textId="4C36D4C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165D040A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BABDB" w14:textId="50CFF7E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US206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ACDF" w14:textId="5274425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11322">
              <w:rPr>
                <w:rFonts w:ascii="Times New Roman" w:hAnsi="Times New Roman" w:cs="Times New Roman"/>
                <w:color w:val="000000"/>
              </w:rPr>
              <w:t>Blockchain</w:t>
            </w:r>
            <w:proofErr w:type="spellEnd"/>
            <w:r w:rsidRPr="00B11322">
              <w:rPr>
                <w:rFonts w:ascii="Times New Roman" w:hAnsi="Times New Roman" w:cs="Times New Roman"/>
                <w:color w:val="000000"/>
              </w:rPr>
              <w:t xml:space="preserve"> Teknolojileri ve Uygulamaları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CC09" w14:textId="16288E7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ALİ OSMAN ÇIBIKDİKEN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1EBC" w14:textId="6E8D74F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1176D3C0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C323" w14:textId="5565EE0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BE7A" w14:textId="5120CD3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11322">
              <w:rPr>
                <w:rFonts w:ascii="Times New Roman" w:hAnsi="Times New Roman" w:cs="Times New Roman"/>
                <w:color w:val="000000"/>
              </w:rPr>
              <w:t>Blockchain</w:t>
            </w:r>
            <w:proofErr w:type="spellEnd"/>
            <w:r w:rsidRPr="00B11322">
              <w:rPr>
                <w:rFonts w:ascii="Times New Roman" w:hAnsi="Times New Roman" w:cs="Times New Roman"/>
                <w:color w:val="000000"/>
              </w:rPr>
              <w:t xml:space="preserve"> Teknolojileri ve Uygulamaları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8AFB" w14:textId="2CEED4E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ALİ OSMAN ÇIBIKDİKEN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F8EF" w14:textId="43CC003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57B69DD1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27F2" w14:textId="426A24B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US207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356B" w14:textId="726E25E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Türk İşaret Dili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719F" w14:textId="485A247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DEMET İŞLEKER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34E11" w14:textId="04302BF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6C459DB9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14B3F" w14:textId="7D10537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99901022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6E13" w14:textId="06B1D89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Türk İşaret Dili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6042" w14:textId="4534DE6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DEMET İŞLEKER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2664" w14:textId="4712BC1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7A8BD29E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A26A" w14:textId="765E7F7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US223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9F0B" w14:textId="6FCF6E2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Tütün ve Madde Bağımlılığı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4911" w14:textId="5EFA2A4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ARZU KOÇAK UYAROĞLU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1732A" w14:textId="34C62AF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710A682C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F8B9" w14:textId="224C57C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99901017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BED5" w14:textId="03C2933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Tütün ve Madde Bağımlılığı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E86E" w14:textId="3E3434D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ARZU KOÇAK UYAROĞLU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C0DA" w14:textId="316A846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7AFA17E0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5F4A" w14:textId="65D0A15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4BC" w14:textId="5A96309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11322">
              <w:rPr>
                <w:rFonts w:ascii="Times New Roman" w:hAnsi="Times New Roman" w:cs="Times New Roman"/>
                <w:color w:val="000000"/>
              </w:rPr>
              <w:t>Kur'anda</w:t>
            </w:r>
            <w:proofErr w:type="spellEnd"/>
            <w:r w:rsidRPr="00B11322">
              <w:rPr>
                <w:rFonts w:ascii="Times New Roman" w:hAnsi="Times New Roman" w:cs="Times New Roman"/>
                <w:color w:val="000000"/>
              </w:rPr>
              <w:t xml:space="preserve"> Ana Konular ve Ana Değerler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43FF" w14:textId="73DCEB0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HAMDİ DÖNDÜREN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D5CF" w14:textId="5E65E18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3134FB55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D69F" w14:textId="0FCA995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US254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817B" w14:textId="4ED316F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Sürdürülebilirlik ve Çevre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82DD" w14:textId="7D318F8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FATMA DİDEM TUNÇEZ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C52C" w14:textId="058A7CF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2188F968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B741" w14:textId="6A6884E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99901019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2E7A" w14:textId="132553E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Sürdürülebilirlik ve Çevre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6110" w14:textId="715D525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FATMA DİDEM TUNÇEZ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FAF69" w14:textId="2CE8158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17F73FC8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CF58" w14:textId="46C0636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US255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1E29" w14:textId="1A10B20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Maliye Tarihi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5F11E" w14:textId="242BC08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MUSTAFA GÖKTUĞ KAYA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26DA" w14:textId="5E8E85B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3E9D2AE8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932F" w14:textId="5DB1F7B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US267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160B" w14:textId="0D8A08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Klasik Türk Şiirinde Kültür ve Medeniyet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8237" w14:textId="3D85991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AHMET KEMAL GÜMÜŞ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8C6E" w14:textId="1CAC23E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4117210A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E30B" w14:textId="0F7972D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99901036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F1E5" w14:textId="0384BB1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Klasik Türk Şiirinde Kültür ve Medeniyet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0C1C" w14:textId="494EDAF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AHMET KEMAL GÜMÜŞ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6736" w14:textId="12EB3DA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2CF67243" w14:textId="77777777" w:rsidTr="00185CD8">
        <w:trPr>
          <w:trHeight w:val="2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4CBC" w14:textId="4137548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lastRenderedPageBreak/>
              <w:t>99901057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9971" w14:textId="160A698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Alternatif Tedavi Yöntemleri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B60A" w14:textId="7133779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FÜSUN SUNAR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E2B77" w14:textId="65A7E6A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0BFBC4ED" w14:textId="77777777" w:rsidTr="00C20CCE">
        <w:trPr>
          <w:trHeight w:val="2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3BE6" w14:textId="02B2C89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US273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8ABF1" w14:textId="287E2E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Alternatif Tedavi Yöntemleri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4105" w14:textId="5E7EF23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FÜSUN SUNAR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587E" w14:textId="7547C7F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30A86586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61D5" w14:textId="1FC6F56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US307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8E3" w14:textId="0BDA919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Sivil toplum Kuruluşları ve İş Dünyası Diplomasisi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731D" w14:textId="471EB0E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MUHARREM CAN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8642" w14:textId="5DCE426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7FAB10C4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8D76" w14:textId="2EC0ECA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US45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EC228" w14:textId="5B0F10E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Tüketici Hukuku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C054" w14:textId="6AAEB11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MEHMET AKİF ERKEK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32A0" w14:textId="4CD5C81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78C48A95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3E17" w14:textId="3A44702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99901004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E12E" w14:textId="6C07AA8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Ofis Ergonomisi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3A43" w14:textId="4E244AD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MURAT DARÇIN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4952" w14:textId="4069614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0036ACC3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56506" w14:textId="6E906B8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US69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6A6E" w14:textId="7D26FE7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Ofis Ergonomisi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946B" w14:textId="6157F9C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MURAT DARÇIN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6E2E" w14:textId="25C5117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15E7C6D2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6458" w14:textId="357AEE1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63F5" w14:textId="5BFD4F9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Reklam Yazarlığı ve Konsept Geliştirme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D99B" w14:textId="0716928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ÇAĞRI GÜMÜŞ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C50E2" w14:textId="143B0E8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65805FEF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C29" w14:textId="480BE71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US84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41BD" w14:textId="1FE2E91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Reklam Yazarlığı ve Konsept Geliştirme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A2A8" w14:textId="07FF035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ÇAĞRI GÜMÜŞ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FBCF1" w14:textId="38A9B2F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</w:tr>
      <w:tr w:rsidR="00B11322" w:rsidRPr="00B11322" w14:paraId="2E98CC42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53BB" w14:textId="0BADC3F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US136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E2BC" w14:textId="5F13CDC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Aktüel İlkyardım Söyleşileri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16EC" w14:textId="5D307F2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Öğretim Görevlisi CEMİLE NİDA KAYIŞ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D7F0" w14:textId="614306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2DDB4B96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D10D" w14:textId="244477D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99901031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A7BA" w14:textId="15CAF3C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Aktüel İlkyardım Söyleşileri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1CF5" w14:textId="288A740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Öğretim Görevlisi CEMİLE NİDA KAYIŞ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8370" w14:textId="636D3BC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4FEE58F3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828C" w14:textId="71B605A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US147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1286" w14:textId="25F7365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İhracat Pazarlaması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56D8" w14:textId="6292E6B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FATİH CURA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53BA8" w14:textId="709A923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77BCED61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72F9B" w14:textId="6F050C9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US184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A122B" w14:textId="17EC9D0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Marka İletişimi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8652" w14:textId="38AB06E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GÖKSEL ŞİMŞEK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2FF68" w14:textId="74E9054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5AA95192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8FB6" w14:textId="2FC042F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B21" w14:textId="6B50947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İş Hayatına Giriş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C702" w14:textId="7C0C40D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SELİM ZEYDANLI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D460" w14:textId="2A7D3E6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2811F11E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410E" w14:textId="7DD4BB7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99901063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88F5" w14:textId="0D5D912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İş Hayatına Giriş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0F20" w14:textId="7D20176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SELİM ZEYDANLI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ECDF" w14:textId="21CFD0C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75D1AB6F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BD806" w14:textId="6527B81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US221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4D01" w14:textId="59961D8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Pandemi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E0B30" w14:textId="2EC66EE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FİGEN TÜRK DÜDÜKCÜ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9D19" w14:textId="3C88661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7C4755E7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BBFC" w14:textId="3FCF174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99901037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735C" w14:textId="6EF7526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Pandemi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B620" w14:textId="0D9A2D9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FİGEN TÜRK DÜDÜKCÜ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C347" w14:textId="57C0478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1658DB4C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7A53" w14:textId="06BC404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US222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A249" w14:textId="21221B0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Afet ve Kriz Yönetimi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4C1F" w14:textId="6ED3321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HALİL İBRAHİM ÇİÇEKDAĞI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8611" w14:textId="06841BF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5D1496D1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B106" w14:textId="7EFBB77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99901033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18C9" w14:textId="3472D57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Afet ve Kriz Yönetimi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67A1" w14:textId="3734DC4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HALİL İBRAHİM ÇİÇEKDAĞI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107C9" w14:textId="1530E4F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3FD856DF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AAB56" w14:textId="19B9525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US252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F329" w14:textId="347544B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Microsoft Office Uygulamaları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208E" w14:textId="01F3F78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NECATİ VARDAR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DCC6" w14:textId="0FCC873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0E51CE2D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72AA" w14:textId="75991A8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US263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D2CD" w14:textId="11D95F8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Vergi Kaçakçılığı ve Kayıt Dışı Ekonomi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6E10" w14:textId="532F87B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SİNAN TABAN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BD09" w14:textId="346CE8C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50D11360" w14:textId="77777777" w:rsidTr="00B11322">
        <w:trPr>
          <w:trHeight w:val="27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47E5" w14:textId="0D9C03C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99901039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1B32" w14:textId="5B3238A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Vergi Kaçakçılığı ve Kayıt Dışı Ekonomi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AACC" w14:textId="6177411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SİNAN TABAN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FA74" w14:textId="512B0E4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4382FBEC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1E8A" w14:textId="354A265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US272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9E13" w14:textId="30B40F2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Siyasal İletişim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2821" w14:textId="6C1D926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HANDE ORTAY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FAD8" w14:textId="7BCFC0E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569CB5A6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6334" w14:textId="78AD95C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99901064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8CE5" w14:textId="06B5EC4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Siyasal İletişim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FB58" w14:textId="45856B0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HANDE ORTAY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1C4E" w14:textId="6C27B16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0F1547A4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8EEC" w14:textId="365883C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E9F8" w14:textId="0C36914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Karşılaştırmalı Medeniyetler ve Ekonomi Tarihi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40DA" w14:textId="309DD40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MURAT ÇİZAKÇA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2190" w14:textId="49CDE72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0A3CD30F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0624" w14:textId="7CC567C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A6953" w14:textId="2470F63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Veri Analizi ve Uygulamaları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B5A2" w14:textId="31DBDA2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ALİ OSMAN ÇIBIKDİKEN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65D7" w14:textId="7B2AA80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363F13BA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93C8" w14:textId="3C2C07E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3561" w14:textId="1CA25B2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Karakter Eğitimi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B49B" w14:textId="5A4BBF5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RAMAZAN SÖNMEZ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1317" w14:textId="2E7DDA7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43341ACE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48D27" w14:textId="0037058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US53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7EF0D" w14:textId="1B8F790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Karakter Eğitimi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E18B" w14:textId="26F82B8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RAMAZAN SÖNMEZ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6741" w14:textId="2D337FE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02DCB4EF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23C8" w14:textId="59DAD34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99901777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8C6C" w14:textId="6A21D7A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11322">
              <w:rPr>
                <w:rFonts w:ascii="Times New Roman" w:hAnsi="Times New Roman" w:cs="Times New Roman"/>
                <w:color w:val="000000"/>
              </w:rPr>
              <w:t>Paraşüt -</w:t>
            </w:r>
            <w:proofErr w:type="gramEnd"/>
            <w:r w:rsidRPr="00B11322">
              <w:rPr>
                <w:rFonts w:ascii="Times New Roman" w:hAnsi="Times New Roman" w:cs="Times New Roman"/>
                <w:color w:val="000000"/>
              </w:rPr>
              <w:t xml:space="preserve"> Kültür Kariyer Planlama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86653" w14:textId="19AB638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ESRA BOZ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77C5" w14:textId="2BBF2F0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3F531527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EBBF" w14:textId="3AE7DAC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US777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DDB3" w14:textId="2F5C108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11322">
              <w:rPr>
                <w:rFonts w:ascii="Times New Roman" w:hAnsi="Times New Roman" w:cs="Times New Roman"/>
                <w:color w:val="000000"/>
              </w:rPr>
              <w:t>Paraşüt -</w:t>
            </w:r>
            <w:proofErr w:type="gramEnd"/>
            <w:r w:rsidRPr="00B11322">
              <w:rPr>
                <w:rFonts w:ascii="Times New Roman" w:hAnsi="Times New Roman" w:cs="Times New Roman"/>
                <w:color w:val="000000"/>
              </w:rPr>
              <w:t xml:space="preserve"> Kültür Kariyer Planlama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6CEBB" w14:textId="5F1587A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ESRA BOZ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C43C" w14:textId="607C763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B11322" w:rsidRPr="00B11322" w14:paraId="58EA8836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F4D76" w14:textId="6BBFFA6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US172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8EF7" w14:textId="79F27DC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Risk Yönetimi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3BB6" w14:textId="5801330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ERDEM KIRKBEŞOĞLU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58AC" w14:textId="21CFDED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14A845E1" w14:textId="77777777" w:rsidTr="00B11322">
        <w:trPr>
          <w:trHeight w:val="2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75A1" w14:textId="3EF6F90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99901044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7E8E" w14:textId="66D035B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Risk Yönetimi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F2F21" w14:textId="410FAA4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Prof. Dr. ERDEM KIRKBEŞOĞLU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5456" w14:textId="3EA3D2A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2343F9F3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8C07" w14:textId="23BD05E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A05D" w14:textId="5CA9F2E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Akademik Türkçe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BB74" w14:textId="1105112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Öğretim Görevlisi SALİHA ÇETİNKAYA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B7D55" w14:textId="2DD59C5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6F3B1AAB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B17A" w14:textId="2598E9E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99901054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52C2" w14:textId="7ED8ECB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Akademik Türkçe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A6B81" w14:textId="0A6F11E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Öğretim Görevlisi SALİHA ÇETİNKAYA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B1C2" w14:textId="76DAEA7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3E56DD68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FEFE" w14:textId="765315F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lastRenderedPageBreak/>
              <w:t>US216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2D45" w14:textId="62FF513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Akıllı ve Sürdürülebilir Tedarik Zinciri Yönetimi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04CD" w14:textId="620FA35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SERCAN DEMİR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495A" w14:textId="476136D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4ED759DF" w14:textId="77777777" w:rsidTr="00C20CCE">
        <w:trPr>
          <w:trHeight w:val="27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C536" w14:textId="6C7EA20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US217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267B5" w14:textId="77DCD37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Yeşil Lojistik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B0C6" w14:textId="0CFB00B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MUZAFFER ALIM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8C7D" w14:textId="7782842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327477A6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9E46" w14:textId="511A1B8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7AA3D" w14:textId="6DA8BC6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Teknoloji Bağımlılığı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08D2" w14:textId="1456ABA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DEMET AKARÇAY ULUTAŞ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E74E" w14:textId="65143A5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57C19186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ECC1" w14:textId="719F5DD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99901042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D6C98" w14:textId="7D502B7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Teknoloji Bağımlılığı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D6AF" w14:textId="5C04946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Doç. Dr. DEMET AKARÇAY ULUTAŞ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E1893" w14:textId="540EC66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16CC2AFD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AC61" w14:textId="09E0D43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US253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D1E3" w14:textId="07A00D5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İş Sağlığı ve Güvenliği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AAD1" w14:textId="36BD8EE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NECATİ VARDAR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6915" w14:textId="55DDB94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319047C3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9F604" w14:textId="113AB97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99901043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C394" w14:textId="222C4A0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İş Sağlığı ve Güvenliği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8DD9" w14:textId="212108B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NECATİ VARDAR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CF4C" w14:textId="361AAA0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6BBD1A98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E3AD" w14:textId="14EA08D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US262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238A" w14:textId="1820A15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Sivil Toplum Çalışmaları ve Proje Yönetimi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9039" w14:textId="6D6F878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ASUMAN TONGARLAK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DF9B" w14:textId="37FA577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3068DFFD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1887" w14:textId="7162B8B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US264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CEAE" w14:textId="36DA8CA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NLP ile Bir Yudum Hayat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31B1" w14:textId="74153C9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FATMA TEKELİ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B210" w14:textId="19FB3B0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4ECC91F5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AE06" w14:textId="7355015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99901050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F019" w14:textId="7952BAC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NLP ile Bir Yudum Hayat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BA70" w14:textId="6DC2405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FATMA TEKELİ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7560" w14:textId="5614C64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6E0A7B24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32AE" w14:textId="1F20938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99901049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0C68" w14:textId="75D47BD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İslam İbadet Esasları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829B" w14:textId="502A977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TEVFİK MUTLU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510" w14:textId="76083F6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496E0B3A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F63C" w14:textId="3FC7D1A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33D7" w14:textId="73A1058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İslam İbadet Esasları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137B" w14:textId="0D020FB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TEVFİK MUTLU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CEA" w14:textId="35744A0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3D4FDF08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9154" w14:textId="6FC2849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99901052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1483" w14:textId="119DCA8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İletişim ve Davranış Modelleri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0F939" w14:textId="2322BF7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HANDE ORTAY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9D9A" w14:textId="4949981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702F4EC7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17B0" w14:textId="1465E3BC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965B" w14:textId="4DCE732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İletişim ve Davranış Modelleri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F7D4" w14:textId="07192BF4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HANDE ORTAY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F936" w14:textId="275C42C9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7DAE0BE0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110A" w14:textId="23DE6A6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99901047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0AA71" w14:textId="0425887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 xml:space="preserve">Yapay </w:t>
            </w:r>
            <w:proofErr w:type="gramStart"/>
            <w:r w:rsidRPr="00B11322">
              <w:rPr>
                <w:rFonts w:ascii="Times New Roman" w:hAnsi="Times New Roman" w:cs="Times New Roman"/>
                <w:color w:val="000000"/>
              </w:rPr>
              <w:t>Zeka</w:t>
            </w:r>
            <w:proofErr w:type="gramEnd"/>
            <w:r w:rsidRPr="00B11322">
              <w:rPr>
                <w:rFonts w:ascii="Times New Roman" w:hAnsi="Times New Roman" w:cs="Times New Roman"/>
                <w:color w:val="000000"/>
              </w:rPr>
              <w:t xml:space="preserve"> ve Makina Öğrenmesi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0265" w14:textId="6BB7E7A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SELİM ZEYDANLI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3778C" w14:textId="197AD4BD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271FCDAE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7E4C" w14:textId="26A4D9B8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US309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EF11" w14:textId="2EF15EDA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 xml:space="preserve">Yapay </w:t>
            </w:r>
            <w:proofErr w:type="gramStart"/>
            <w:r w:rsidRPr="00B11322">
              <w:rPr>
                <w:rFonts w:ascii="Times New Roman" w:hAnsi="Times New Roman" w:cs="Times New Roman"/>
                <w:color w:val="000000"/>
              </w:rPr>
              <w:t>Zeka</w:t>
            </w:r>
            <w:proofErr w:type="gramEnd"/>
            <w:r w:rsidRPr="00B11322">
              <w:rPr>
                <w:rFonts w:ascii="Times New Roman" w:hAnsi="Times New Roman" w:cs="Times New Roman"/>
                <w:color w:val="000000"/>
              </w:rPr>
              <w:t xml:space="preserve"> ve Makina Öğrenmesi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BA6E7" w14:textId="09401FA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322">
              <w:rPr>
                <w:rFonts w:ascii="Times New Roman" w:hAnsi="Times New Roman" w:cs="Times New Roman"/>
                <w:color w:val="000000"/>
              </w:rPr>
              <w:t>Gör. SELİM ZEYDANLI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702A" w14:textId="18402796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6A774C48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5E90" w14:textId="1D413BB1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99901051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5F53" w14:textId="7CD0A350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Osmanlıca Metin Okuma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0D94" w14:textId="0BC376F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MUSTAFA GÜLCAN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9E3DC" w14:textId="703B5F8F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498E11CA" w14:textId="77777777" w:rsidTr="00B11322">
        <w:trPr>
          <w:trHeight w:val="27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4C6E" w14:textId="6A9BB29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US35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15D7" w14:textId="6B163742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Osmanlıca Metin Okuma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B53E" w14:textId="64B821EB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MUSTAFA GÜLCAN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DA8C" w14:textId="30CDE863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  <w:tr w:rsidR="00B11322" w:rsidRPr="00B11322" w14:paraId="2037EFB6" w14:textId="77777777" w:rsidTr="00B11322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3F8F" w14:textId="721F3B05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US420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E3C" w14:textId="4E52E147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Tekno Girişim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4E73" w14:textId="06FA310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Dr. Öğr. Üyesi HAFİZE UFUK KORKMAZ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3697" w14:textId="6658E61E" w:rsidR="00B11322" w:rsidRPr="00B11322" w:rsidRDefault="00B11322" w:rsidP="00B113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11322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</w:tr>
    </w:tbl>
    <w:p w14:paraId="4032308D" w14:textId="77777777" w:rsidR="00F75BED" w:rsidRPr="00B11322" w:rsidRDefault="00F75BED" w:rsidP="00B11322">
      <w:pPr>
        <w:jc w:val="center"/>
        <w:rPr>
          <w:rFonts w:ascii="Times New Roman" w:hAnsi="Times New Roman" w:cs="Times New Roman"/>
        </w:rPr>
      </w:pPr>
    </w:p>
    <w:sectPr w:rsidR="00F75BED" w:rsidRPr="00B11322" w:rsidSect="007636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66"/>
    <w:multiLevelType w:val="hybridMultilevel"/>
    <w:tmpl w:val="BB9E1980"/>
    <w:lvl w:ilvl="0" w:tplc="9FD42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26EF"/>
    <w:multiLevelType w:val="hybridMultilevel"/>
    <w:tmpl w:val="D47C3450"/>
    <w:lvl w:ilvl="0" w:tplc="1B6A07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063DE"/>
    <w:multiLevelType w:val="hybridMultilevel"/>
    <w:tmpl w:val="E06AE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0A6"/>
    <w:multiLevelType w:val="hybridMultilevel"/>
    <w:tmpl w:val="E0DE5AD6"/>
    <w:lvl w:ilvl="0" w:tplc="B252612A">
      <w:start w:val="13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B8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E853D7"/>
    <w:multiLevelType w:val="hybridMultilevel"/>
    <w:tmpl w:val="E0D6F120"/>
    <w:lvl w:ilvl="0" w:tplc="022E1C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F1163"/>
    <w:multiLevelType w:val="hybridMultilevel"/>
    <w:tmpl w:val="D752048E"/>
    <w:lvl w:ilvl="0" w:tplc="CE2AD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3BF1"/>
    <w:multiLevelType w:val="hybridMultilevel"/>
    <w:tmpl w:val="A12A71BE"/>
    <w:lvl w:ilvl="0" w:tplc="CE2AD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1518E"/>
    <w:multiLevelType w:val="hybridMultilevel"/>
    <w:tmpl w:val="27A407A0"/>
    <w:lvl w:ilvl="0" w:tplc="CE2ADF36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DF25D6A"/>
    <w:multiLevelType w:val="hybridMultilevel"/>
    <w:tmpl w:val="D75A391E"/>
    <w:lvl w:ilvl="0" w:tplc="CE2ADF36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7FE3B6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A062FD9"/>
    <w:multiLevelType w:val="multilevel"/>
    <w:tmpl w:val="DB5294C2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14589042">
    <w:abstractNumId w:val="5"/>
  </w:num>
  <w:num w:numId="2" w16cid:durableId="19627409">
    <w:abstractNumId w:val="1"/>
  </w:num>
  <w:num w:numId="3" w16cid:durableId="2054963209">
    <w:abstractNumId w:val="6"/>
  </w:num>
  <w:num w:numId="4" w16cid:durableId="1824002080">
    <w:abstractNumId w:val="0"/>
  </w:num>
  <w:num w:numId="5" w16cid:durableId="826675585">
    <w:abstractNumId w:val="3"/>
  </w:num>
  <w:num w:numId="6" w16cid:durableId="1115906451">
    <w:abstractNumId w:val="2"/>
  </w:num>
  <w:num w:numId="7" w16cid:durableId="1592158805">
    <w:abstractNumId w:val="2"/>
  </w:num>
  <w:num w:numId="8" w16cid:durableId="1649478965">
    <w:abstractNumId w:val="10"/>
  </w:num>
  <w:num w:numId="9" w16cid:durableId="1154107297">
    <w:abstractNumId w:val="4"/>
  </w:num>
  <w:num w:numId="10" w16cid:durableId="817301973">
    <w:abstractNumId w:val="11"/>
  </w:num>
  <w:num w:numId="11" w16cid:durableId="1331523293">
    <w:abstractNumId w:val="8"/>
  </w:num>
  <w:num w:numId="12" w16cid:durableId="1523393213">
    <w:abstractNumId w:val="9"/>
  </w:num>
  <w:num w:numId="13" w16cid:durableId="2049331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4"/>
    <w:rsid w:val="00010042"/>
    <w:rsid w:val="00017420"/>
    <w:rsid w:val="00035004"/>
    <w:rsid w:val="000A2337"/>
    <w:rsid w:val="000B733A"/>
    <w:rsid w:val="00155452"/>
    <w:rsid w:val="0017177E"/>
    <w:rsid w:val="00173841"/>
    <w:rsid w:val="0018117D"/>
    <w:rsid w:val="00185CD8"/>
    <w:rsid w:val="001B33B3"/>
    <w:rsid w:val="002164D2"/>
    <w:rsid w:val="00250D16"/>
    <w:rsid w:val="0027266D"/>
    <w:rsid w:val="00275B51"/>
    <w:rsid w:val="002E7749"/>
    <w:rsid w:val="002F04E1"/>
    <w:rsid w:val="002F0527"/>
    <w:rsid w:val="00384F62"/>
    <w:rsid w:val="00393099"/>
    <w:rsid w:val="003A634E"/>
    <w:rsid w:val="003E249D"/>
    <w:rsid w:val="004072F1"/>
    <w:rsid w:val="00422361"/>
    <w:rsid w:val="004B510F"/>
    <w:rsid w:val="004B7B03"/>
    <w:rsid w:val="004E64D5"/>
    <w:rsid w:val="004E650B"/>
    <w:rsid w:val="00503BE2"/>
    <w:rsid w:val="0056263F"/>
    <w:rsid w:val="005D17F9"/>
    <w:rsid w:val="005E033C"/>
    <w:rsid w:val="005E3D6E"/>
    <w:rsid w:val="005F1004"/>
    <w:rsid w:val="005F10FD"/>
    <w:rsid w:val="00601400"/>
    <w:rsid w:val="00621554"/>
    <w:rsid w:val="006416C8"/>
    <w:rsid w:val="00662BA1"/>
    <w:rsid w:val="006A107A"/>
    <w:rsid w:val="006E2B6A"/>
    <w:rsid w:val="006F7E17"/>
    <w:rsid w:val="00701B08"/>
    <w:rsid w:val="007153B2"/>
    <w:rsid w:val="0076364E"/>
    <w:rsid w:val="007A6A7D"/>
    <w:rsid w:val="007B7C64"/>
    <w:rsid w:val="008066FA"/>
    <w:rsid w:val="00841417"/>
    <w:rsid w:val="00884982"/>
    <w:rsid w:val="00943FD8"/>
    <w:rsid w:val="00973620"/>
    <w:rsid w:val="00986D39"/>
    <w:rsid w:val="009924D6"/>
    <w:rsid w:val="009A1D3A"/>
    <w:rsid w:val="009B296F"/>
    <w:rsid w:val="009D4FB2"/>
    <w:rsid w:val="00A148C4"/>
    <w:rsid w:val="00A44872"/>
    <w:rsid w:val="00B035B1"/>
    <w:rsid w:val="00B11322"/>
    <w:rsid w:val="00B32E91"/>
    <w:rsid w:val="00B34A77"/>
    <w:rsid w:val="00B57C1F"/>
    <w:rsid w:val="00BA4CC9"/>
    <w:rsid w:val="00C20CCE"/>
    <w:rsid w:val="00C469DC"/>
    <w:rsid w:val="00C65629"/>
    <w:rsid w:val="00C7579C"/>
    <w:rsid w:val="00CD67F9"/>
    <w:rsid w:val="00D4212A"/>
    <w:rsid w:val="00D47C53"/>
    <w:rsid w:val="00D5386E"/>
    <w:rsid w:val="00D67D93"/>
    <w:rsid w:val="00D72F80"/>
    <w:rsid w:val="00D917D7"/>
    <w:rsid w:val="00DA24A3"/>
    <w:rsid w:val="00DB7329"/>
    <w:rsid w:val="00DD707E"/>
    <w:rsid w:val="00DE0472"/>
    <w:rsid w:val="00E41B80"/>
    <w:rsid w:val="00E4235C"/>
    <w:rsid w:val="00E72FD5"/>
    <w:rsid w:val="00E8716B"/>
    <w:rsid w:val="00EE3611"/>
    <w:rsid w:val="00EE5B63"/>
    <w:rsid w:val="00F75BED"/>
    <w:rsid w:val="00F80389"/>
    <w:rsid w:val="00F82840"/>
    <w:rsid w:val="00FA329D"/>
    <w:rsid w:val="00FC52E4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59A"/>
  <w15:chartTrackingRefBased/>
  <w15:docId w15:val="{D14D2930-175E-4F32-A1EA-7DFC7474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2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C64"/>
    <w:pPr>
      <w:ind w:left="720"/>
      <w:contextualSpacing/>
    </w:pPr>
  </w:style>
  <w:style w:type="table" w:styleId="TabloKlavuzu">
    <w:name w:val="Table Grid"/>
    <w:basedOn w:val="NormalTablo"/>
    <w:uiPriority w:val="39"/>
    <w:rsid w:val="0099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F749-A288-45DB-9E41-4B7D3BD6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AKMAN</dc:creator>
  <cp:keywords/>
  <dc:description/>
  <cp:lastModifiedBy>SABRI CINAR</cp:lastModifiedBy>
  <cp:revision>22</cp:revision>
  <cp:lastPrinted>2023-05-23T14:15:00Z</cp:lastPrinted>
  <dcterms:created xsi:type="dcterms:W3CDTF">2023-05-22T08:20:00Z</dcterms:created>
  <dcterms:modified xsi:type="dcterms:W3CDTF">2023-05-24T07:39:00Z</dcterms:modified>
</cp:coreProperties>
</file>